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15" w:rsidRDefault="00B61767" w:rsidP="00767584">
      <w:pPr>
        <w:pStyle w:val="Body"/>
        <w:jc w:val="center"/>
        <w:rPr>
          <w:rFonts w:ascii="AngsanaUPC" w:hAnsi="AngsanaUPC" w:cs="AngsanaUPC"/>
          <w:b/>
          <w:bCs/>
          <w:color w:val="auto"/>
          <w:sz w:val="44"/>
          <w:szCs w:val="44"/>
          <w:u w:color="FF0000"/>
        </w:rPr>
      </w:pPr>
      <w:r>
        <w:rPr>
          <w:rFonts w:ascii="AngsanaUPC" w:hAnsi="AngsanaUPC" w:cs="AngsanaUPC"/>
          <w:noProof/>
        </w:rPr>
        <w:drawing>
          <wp:anchor distT="0" distB="0" distL="114300" distR="114300" simplePos="0" relativeHeight="251656704" behindDoc="0" locked="0" layoutInCell="1" allowOverlap="1" wp14:anchorId="736560A4" wp14:editId="133967B8">
            <wp:simplePos x="0" y="0"/>
            <wp:positionH relativeFrom="column">
              <wp:posOffset>3841115</wp:posOffset>
            </wp:positionH>
            <wp:positionV relativeFrom="paragraph">
              <wp:posOffset>91440</wp:posOffset>
            </wp:positionV>
            <wp:extent cx="1362075" cy="710460"/>
            <wp:effectExtent l="0" t="0" r="0" b="0"/>
            <wp:wrapNone/>
            <wp:docPr id="9" name="Picture 8" descr="575167_397895156919141_13955925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5167_397895156919141_1395592522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10460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ngsanaUPC" w:hAnsi="AngsanaUPC" w:cs="AngsanaUPC"/>
          <w:noProof/>
        </w:rPr>
        <w:drawing>
          <wp:anchor distT="0" distB="0" distL="114300" distR="114300" simplePos="0" relativeHeight="251659776" behindDoc="0" locked="0" layoutInCell="1" allowOverlap="1" wp14:anchorId="125B43B3" wp14:editId="5240F3C2">
            <wp:simplePos x="0" y="0"/>
            <wp:positionH relativeFrom="column">
              <wp:posOffset>2412365</wp:posOffset>
            </wp:positionH>
            <wp:positionV relativeFrom="paragraph">
              <wp:posOffset>-194310</wp:posOffset>
            </wp:positionV>
            <wp:extent cx="1371600" cy="1371600"/>
            <wp:effectExtent l="19050" t="0" r="0" b="400050"/>
            <wp:wrapNone/>
            <wp:docPr id="6" name="Picture 5" descr="20120528_3_1338206277_756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528_3_1338206277_75657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B3E">
        <w:rPr>
          <w:rFonts w:ascii="AngsanaUPC" w:hAnsi="AngsanaUPC" w:cs="AngsanaUPC"/>
          <w:noProof/>
        </w:rPr>
        <w:drawing>
          <wp:anchor distT="0" distB="0" distL="114300" distR="114300" simplePos="0" relativeHeight="251657728" behindDoc="0" locked="0" layoutInCell="1" allowOverlap="1" wp14:anchorId="2765F825" wp14:editId="0DED7A83">
            <wp:simplePos x="0" y="0"/>
            <wp:positionH relativeFrom="column">
              <wp:posOffset>1539875</wp:posOffset>
            </wp:positionH>
            <wp:positionV relativeFrom="paragraph">
              <wp:posOffset>57150</wp:posOffset>
            </wp:positionV>
            <wp:extent cx="824230" cy="824230"/>
            <wp:effectExtent l="19050" t="0" r="0" b="0"/>
            <wp:wrapNone/>
            <wp:docPr id="10" name="Picture 9" descr="16708713_1213332125382332_115351075778421157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08713_1213332125382332_1153510757784211579_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B3E">
        <w:rPr>
          <w:rFonts w:ascii="AngsanaUPC" w:hAnsi="AngsanaUPC" w:cs="AngsanaUPC"/>
          <w:b/>
          <w:bCs/>
          <w:color w:val="auto"/>
          <w:sz w:val="44"/>
          <w:szCs w:val="44"/>
          <w:u w:color="FF0000"/>
        </w:rPr>
        <w:br/>
      </w:r>
      <w:r w:rsidR="00085B3E">
        <w:rPr>
          <w:rFonts w:ascii="AngsanaUPC" w:hAnsi="AngsanaUPC" w:cs="AngsanaUPC"/>
          <w:b/>
          <w:bCs/>
          <w:color w:val="auto"/>
          <w:sz w:val="44"/>
          <w:szCs w:val="44"/>
          <w:u w:color="FF0000"/>
        </w:rPr>
        <w:br/>
      </w:r>
      <w:r w:rsidR="00085B3E">
        <w:rPr>
          <w:rFonts w:ascii="AngsanaUPC" w:hAnsi="AngsanaUPC" w:cs="AngsanaUPC"/>
          <w:b/>
          <w:bCs/>
          <w:color w:val="auto"/>
          <w:sz w:val="44"/>
          <w:szCs w:val="44"/>
          <w:u w:color="FF0000"/>
        </w:rPr>
        <w:br/>
      </w:r>
      <w:r w:rsidR="003F63DD" w:rsidRPr="00B06D15">
        <w:rPr>
          <w:rFonts w:ascii="AngsanaUPC" w:hAnsi="AngsanaUPC" w:cs="AngsanaUPC"/>
          <w:b/>
          <w:bCs/>
          <w:color w:val="auto"/>
          <w:sz w:val="44"/>
          <w:szCs w:val="44"/>
          <w:u w:color="FF0000"/>
          <w:cs/>
        </w:rPr>
        <w:t xml:space="preserve">ระเบียบการแข่งขัน </w:t>
      </w:r>
    </w:p>
    <w:p w:rsidR="00B06D15" w:rsidRPr="00B06D15" w:rsidRDefault="00B06D15" w:rsidP="00767584">
      <w:pPr>
        <w:pStyle w:val="Body"/>
        <w:jc w:val="center"/>
        <w:rPr>
          <w:rFonts w:ascii="AngsanaUPC" w:hAnsi="AngsanaUPC" w:cs="AngsanaUPC"/>
          <w:b/>
          <w:bCs/>
          <w:color w:val="FF0000"/>
          <w:sz w:val="44"/>
          <w:szCs w:val="44"/>
          <w:u w:val="single" w:color="FF0000"/>
          <w:vertAlign w:val="superscript"/>
        </w:rPr>
      </w:pPr>
      <w:r>
        <w:rPr>
          <w:rFonts w:ascii="AngsanaUPC" w:hAnsi="AngsanaUPC" w:cs="AngsanaUPC"/>
          <w:b/>
          <w:bCs/>
          <w:color w:val="FF0000"/>
          <w:sz w:val="64"/>
          <w:szCs w:val="64"/>
          <w:u w:val="single" w:color="FF0000"/>
        </w:rPr>
        <w:t>Central Rama2 Taekwondo Championship 1</w:t>
      </w:r>
      <w:r w:rsidRPr="00B06D15">
        <w:rPr>
          <w:rFonts w:ascii="AngsanaUPC" w:hAnsi="AngsanaUPC" w:cs="AngsanaUPC"/>
          <w:b/>
          <w:bCs/>
          <w:color w:val="FF0000"/>
          <w:sz w:val="64"/>
          <w:szCs w:val="64"/>
          <w:u w:val="single" w:color="FF0000"/>
          <w:vertAlign w:val="superscript"/>
        </w:rPr>
        <w:t>st</w:t>
      </w:r>
      <w:r w:rsidR="00767584" w:rsidRPr="00B06D15">
        <w:rPr>
          <w:rFonts w:ascii="AngsanaUPC" w:hAnsi="AngsanaUPC" w:cs="AngsanaUPC"/>
          <w:b/>
          <w:bCs/>
          <w:color w:val="FF0000"/>
          <w:sz w:val="44"/>
          <w:szCs w:val="44"/>
          <w:u w:val="single" w:color="FF0000"/>
          <w:vertAlign w:val="superscript"/>
        </w:rPr>
        <w:t xml:space="preserve"> </w:t>
      </w:r>
    </w:p>
    <w:p w:rsidR="00406BAA" w:rsidRPr="00B06D15" w:rsidRDefault="00B06D15" w:rsidP="00CC781B">
      <w:pPr>
        <w:pStyle w:val="Body"/>
        <w:jc w:val="center"/>
        <w:rPr>
          <w:rFonts w:ascii="AngsanaUPC" w:hAnsi="AngsanaUPC" w:cs="AngsanaUPC"/>
          <w:b/>
          <w:bCs/>
          <w:sz w:val="44"/>
          <w:szCs w:val="44"/>
          <w:cs/>
        </w:rPr>
      </w:pPr>
      <w:r w:rsidRPr="00B06D15">
        <w:rPr>
          <w:rFonts w:ascii="AngsanaUPC" w:hAnsi="AngsanaUPC" w:cs="AngsanaUPC" w:hint="cs"/>
          <w:b/>
          <w:bCs/>
          <w:color w:val="FFFF00"/>
          <w:sz w:val="48"/>
          <w:szCs w:val="48"/>
          <w:highlight w:val="red"/>
          <w:cs/>
        </w:rPr>
        <w:t>แมทช์เทควันโดสำหรับน้องๆมือใหม่</w:t>
      </w:r>
      <w:r w:rsidRPr="00AE506E">
        <w:rPr>
          <w:rFonts w:ascii="AngsanaUPC" w:hAnsi="AngsanaUPC" w:cs="AngsanaUPC" w:hint="cs"/>
          <w:b/>
          <w:bCs/>
          <w:color w:val="FFFF00"/>
          <w:sz w:val="48"/>
          <w:szCs w:val="48"/>
          <w:highlight w:val="red"/>
          <w:cs/>
        </w:rPr>
        <w:t xml:space="preserve">คลาส </w:t>
      </w:r>
      <w:r w:rsidRPr="00AE506E">
        <w:rPr>
          <w:rFonts w:ascii="AngsanaUPC" w:hAnsi="AngsanaUPC" w:cs="AngsanaUPC"/>
          <w:b/>
          <w:bCs/>
          <w:color w:val="FFFF00"/>
          <w:sz w:val="48"/>
          <w:szCs w:val="48"/>
          <w:highlight w:val="red"/>
        </w:rPr>
        <w:t>C</w:t>
      </w:r>
      <w:r w:rsidR="00AE506E">
        <w:rPr>
          <w:rFonts w:ascii="AngsanaUPC" w:hAnsi="AngsanaUPC" w:cs="AngsanaUPC" w:hint="cs"/>
          <w:b/>
          <w:bCs/>
          <w:color w:val="FFFF00"/>
          <w:sz w:val="48"/>
          <w:szCs w:val="48"/>
          <w:highlight w:val="red"/>
          <w:cs/>
        </w:rPr>
        <w:t xml:space="preserve"> </w:t>
      </w:r>
      <w:r w:rsidR="00AE506E" w:rsidRPr="00AE506E">
        <w:rPr>
          <w:rFonts w:ascii="AngsanaUPC" w:hAnsi="AngsanaUPC" w:cs="AngsanaUPC" w:hint="cs"/>
          <w:b/>
          <w:bCs/>
          <w:color w:val="FFFF00"/>
          <w:sz w:val="48"/>
          <w:szCs w:val="48"/>
          <w:highlight w:val="red"/>
          <w:cs/>
        </w:rPr>
        <w:t>โดยเฉพาะ</w:t>
      </w:r>
      <w:r>
        <w:rPr>
          <w:rFonts w:ascii="AngsanaUPC" w:hAnsi="AngsanaUPC" w:cs="AngsanaUPC"/>
          <w:b/>
          <w:bCs/>
          <w:color w:val="FFFF00"/>
          <w:sz w:val="48"/>
          <w:szCs w:val="48"/>
        </w:rPr>
        <w:t xml:space="preserve"> </w:t>
      </w:r>
      <w:r>
        <w:rPr>
          <w:rFonts w:ascii="AngsanaUPC" w:hAnsi="AngsanaUPC" w:cs="AngsanaUPC"/>
          <w:b/>
          <w:bCs/>
          <w:color w:val="FFFF00"/>
          <w:sz w:val="48"/>
          <w:szCs w:val="48"/>
        </w:rPr>
        <w:br/>
      </w:r>
      <w:r w:rsidR="0006125D" w:rsidRPr="00B06D15">
        <w:rPr>
          <w:rFonts w:ascii="AngsanaUPC" w:hAnsi="AngsanaUPC" w:cs="AngsanaUPC"/>
          <w:b/>
          <w:bCs/>
          <w:sz w:val="44"/>
          <w:szCs w:val="44"/>
          <w:cs/>
        </w:rPr>
        <w:t xml:space="preserve">วันเสาร์ที่ </w:t>
      </w:r>
      <w:r w:rsidRPr="00B06D15">
        <w:rPr>
          <w:rFonts w:ascii="AngsanaUPC" w:hAnsi="AngsanaUPC" w:cs="AngsanaUPC"/>
          <w:b/>
          <w:bCs/>
          <w:sz w:val="44"/>
          <w:szCs w:val="44"/>
        </w:rPr>
        <w:t xml:space="preserve">19 </w:t>
      </w:r>
      <w:r w:rsidRPr="00B06D15">
        <w:rPr>
          <w:rFonts w:ascii="AngsanaUPC" w:hAnsi="AngsanaUPC" w:cs="AngsanaUPC" w:hint="cs"/>
          <w:b/>
          <w:bCs/>
          <w:sz w:val="44"/>
          <w:szCs w:val="44"/>
          <w:cs/>
        </w:rPr>
        <w:t>สิงหาคม</w:t>
      </w:r>
      <w:r w:rsidR="0006125D" w:rsidRPr="00B06D15">
        <w:rPr>
          <w:rFonts w:ascii="AngsanaUPC" w:hAnsi="AngsanaUPC" w:cs="AngsanaUPC"/>
          <w:b/>
          <w:bCs/>
          <w:sz w:val="44"/>
          <w:szCs w:val="44"/>
          <w:cs/>
        </w:rPr>
        <w:t xml:space="preserve"> พ</w:t>
      </w:r>
      <w:r w:rsidR="0006125D" w:rsidRPr="00B06D15">
        <w:rPr>
          <w:rFonts w:ascii="AngsanaUPC" w:hAnsi="AngsanaUPC" w:cs="AngsanaUPC"/>
          <w:b/>
          <w:bCs/>
          <w:sz w:val="44"/>
          <w:szCs w:val="44"/>
        </w:rPr>
        <w:t>.</w:t>
      </w:r>
      <w:r w:rsidR="0006125D" w:rsidRPr="00B06D15">
        <w:rPr>
          <w:rFonts w:ascii="AngsanaUPC" w:hAnsi="AngsanaUPC" w:cs="AngsanaUPC"/>
          <w:b/>
          <w:bCs/>
          <w:sz w:val="44"/>
          <w:szCs w:val="44"/>
          <w:cs/>
        </w:rPr>
        <w:t>ศ</w:t>
      </w:r>
      <w:r w:rsidR="00BF6D55" w:rsidRPr="00B06D15">
        <w:rPr>
          <w:rFonts w:ascii="AngsanaUPC" w:hAnsi="AngsanaUPC" w:cs="AngsanaUPC"/>
          <w:b/>
          <w:bCs/>
          <w:sz w:val="44"/>
          <w:szCs w:val="44"/>
        </w:rPr>
        <w:t>.2560</w:t>
      </w:r>
    </w:p>
    <w:p w:rsidR="00B61767" w:rsidRPr="00B61767" w:rsidRDefault="0006125D" w:rsidP="00B61767">
      <w:pPr>
        <w:pStyle w:val="3"/>
        <w:shd w:val="clear" w:color="auto" w:fill="FFFFFF"/>
        <w:spacing w:before="0"/>
        <w:jc w:val="center"/>
        <w:rPr>
          <w:rFonts w:ascii="AngsanaUPC" w:hAnsi="AngsanaUPC" w:cs="AngsanaUPC"/>
          <w:color w:val="auto"/>
          <w:sz w:val="44"/>
          <w:szCs w:val="44"/>
          <w:lang w:bidi="th-TH"/>
        </w:rPr>
      </w:pPr>
      <w:r w:rsidRPr="00B61767">
        <w:rPr>
          <w:rFonts w:ascii="AngsanaUPC" w:hAnsi="AngsanaUPC" w:cs="AngsanaUPC"/>
          <w:b/>
          <w:bCs/>
          <w:color w:val="auto"/>
          <w:sz w:val="44"/>
          <w:szCs w:val="44"/>
          <w:cs/>
          <w:lang w:bidi="th-TH"/>
        </w:rPr>
        <w:t>ณ</w:t>
      </w:r>
      <w:r w:rsidRPr="00B61767">
        <w:rPr>
          <w:rFonts w:ascii="AngsanaUPC" w:hAnsi="AngsanaUPC" w:cs="AngsanaUPC"/>
          <w:b/>
          <w:bCs/>
          <w:color w:val="auto"/>
          <w:sz w:val="44"/>
          <w:szCs w:val="44"/>
        </w:rPr>
        <w:t xml:space="preserve">. </w:t>
      </w:r>
      <w:hyperlink r:id="rId11" w:history="1">
        <w:r w:rsidR="00B61767" w:rsidRPr="00B61767">
          <w:rPr>
            <w:rStyle w:val="a3"/>
            <w:rFonts w:ascii="AngsanaUPC" w:hAnsi="AngsanaUPC" w:cs="AngsanaUPC"/>
            <w:b/>
            <w:bCs/>
            <w:color w:val="auto"/>
            <w:sz w:val="44"/>
            <w:szCs w:val="44"/>
            <w:u w:val="none"/>
            <w:cs/>
            <w:lang w:bidi="th-TH"/>
          </w:rPr>
          <w:t xml:space="preserve">พระราม </w:t>
        </w:r>
        <w:r w:rsidR="00B61767" w:rsidRPr="00B61767">
          <w:rPr>
            <w:rStyle w:val="a3"/>
            <w:rFonts w:ascii="AngsanaUPC" w:hAnsi="AngsanaUPC" w:cs="AngsanaUPC"/>
            <w:b/>
            <w:bCs/>
            <w:color w:val="auto"/>
            <w:sz w:val="44"/>
            <w:szCs w:val="44"/>
            <w:u w:val="none"/>
          </w:rPr>
          <w:t xml:space="preserve">2 </w:t>
        </w:r>
        <w:r w:rsidR="00B61767" w:rsidRPr="00B61767">
          <w:rPr>
            <w:rStyle w:val="a3"/>
            <w:rFonts w:ascii="AngsanaUPC" w:hAnsi="AngsanaUPC" w:cs="AngsanaUPC"/>
            <w:b/>
            <w:bCs/>
            <w:color w:val="auto"/>
            <w:sz w:val="44"/>
            <w:szCs w:val="44"/>
            <w:u w:val="none"/>
            <w:cs/>
            <w:lang w:bidi="th-TH"/>
          </w:rPr>
          <w:t>ฮอลล์</w:t>
        </w:r>
      </w:hyperlink>
    </w:p>
    <w:p w:rsidR="00406BAA" w:rsidRPr="00B06D15" w:rsidRDefault="00406BAA" w:rsidP="00CC781B">
      <w:pPr>
        <w:pStyle w:val="Body"/>
        <w:jc w:val="center"/>
        <w:rPr>
          <w:rFonts w:ascii="AngsanaUPC" w:hAnsi="AngsanaUPC" w:cs="AngsanaUPC"/>
          <w:b/>
          <w:bCs/>
          <w:sz w:val="40"/>
          <w:szCs w:val="40"/>
        </w:rPr>
      </w:pPr>
    </w:p>
    <w:p w:rsidR="00AD78CE" w:rsidRPr="00B06D15" w:rsidRDefault="00B06D15" w:rsidP="00CC781B">
      <w:pPr>
        <w:pStyle w:val="Body"/>
        <w:tabs>
          <w:tab w:val="left" w:pos="1701"/>
          <w:tab w:val="left" w:pos="1843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b/>
          <w:bCs/>
          <w:sz w:val="36"/>
          <w:szCs w:val="36"/>
          <w:cs/>
        </w:rPr>
        <w:tab/>
      </w:r>
    </w:p>
    <w:p w:rsidR="00854D9A" w:rsidRPr="00AE506E" w:rsidRDefault="0006125D" w:rsidP="00AE506E">
      <w:pPr>
        <w:pStyle w:val="Body"/>
        <w:jc w:val="center"/>
        <w:rPr>
          <w:rFonts w:ascii="AngsanaUPC" w:hAnsi="AngsanaUPC" w:cs="AngsanaUPC"/>
          <w:b/>
          <w:bCs/>
          <w:color w:val="auto"/>
          <w:sz w:val="44"/>
          <w:szCs w:val="44"/>
        </w:rPr>
      </w:pPr>
      <w:r w:rsidRPr="00B06D15">
        <w:rPr>
          <w:rFonts w:ascii="AngsanaUPC" w:hAnsi="AngsanaUPC" w:cs="AngsanaUPC"/>
          <w:b/>
          <w:bCs/>
          <w:color w:val="auto"/>
          <w:sz w:val="44"/>
          <w:szCs w:val="44"/>
          <w:u w:val="double"/>
          <w:cs/>
        </w:rPr>
        <w:t>ระเบียบการแข่งขันเทควันโด</w:t>
      </w:r>
      <w:r w:rsidR="00AE506E">
        <w:rPr>
          <w:rFonts w:ascii="AngsanaUPC" w:hAnsi="AngsanaUPC" w:cs="AngsanaUPC"/>
          <w:b/>
          <w:bCs/>
          <w:color w:val="auto"/>
          <w:sz w:val="44"/>
          <w:szCs w:val="44"/>
        </w:rPr>
        <w:br/>
      </w:r>
      <w:r w:rsidRPr="00B06D15">
        <w:rPr>
          <w:rFonts w:ascii="AngsanaUPC" w:hAnsi="AngsanaUPC" w:cs="AngsanaUPC"/>
          <w:sz w:val="32"/>
          <w:szCs w:val="32"/>
          <w:cs/>
        </w:rPr>
        <w:t>เพื่อให้การดำเนินการจัดการแข่งขันกีฬาเทควันโดรายการ</w:t>
      </w:r>
      <w:r w:rsidR="00AE506E">
        <w:rPr>
          <w:rFonts w:ascii="AngsanaUPC" w:hAnsi="AngsanaUPC" w:cs="AngsanaUPC"/>
          <w:sz w:val="32"/>
          <w:szCs w:val="32"/>
        </w:rPr>
        <w:br/>
      </w:r>
      <w:r w:rsidRPr="00B06D15">
        <w:rPr>
          <w:rFonts w:ascii="AngsanaUPC" w:hAnsi="AngsanaUPC" w:cs="AngsanaUPC"/>
          <w:b/>
          <w:bCs/>
          <w:color w:val="FF0000"/>
          <w:sz w:val="32"/>
          <w:szCs w:val="32"/>
          <w:u w:color="FF0000"/>
        </w:rPr>
        <w:t>“</w:t>
      </w:r>
      <w:r w:rsidR="00B06D15" w:rsidRPr="00B06D15">
        <w:rPr>
          <w:rFonts w:ascii="AngsanaUPC" w:hAnsi="AngsanaUPC" w:cs="AngsanaUPC"/>
          <w:b/>
          <w:bCs/>
          <w:color w:val="FF0000"/>
          <w:sz w:val="40"/>
          <w:szCs w:val="40"/>
          <w:u w:val="single" w:color="FF0000"/>
        </w:rPr>
        <w:t>Central Rama2 Taekwondo Championship 1</w:t>
      </w:r>
      <w:r w:rsidR="00B06D15" w:rsidRPr="00B06D15">
        <w:rPr>
          <w:rFonts w:ascii="AngsanaUPC" w:hAnsi="AngsanaUPC" w:cs="AngsanaUPC"/>
          <w:b/>
          <w:bCs/>
          <w:color w:val="FF0000"/>
          <w:sz w:val="40"/>
          <w:szCs w:val="40"/>
          <w:u w:val="single" w:color="FF0000"/>
          <w:vertAlign w:val="superscript"/>
        </w:rPr>
        <w:t>st</w:t>
      </w:r>
      <w:r w:rsidR="00B06D15" w:rsidRPr="00B06D15">
        <w:rPr>
          <w:rFonts w:ascii="AngsanaUPC" w:hAnsi="AngsanaUPC" w:cs="AngsanaUPC"/>
          <w:b/>
          <w:bCs/>
          <w:color w:val="FF0000"/>
          <w:sz w:val="24"/>
          <w:szCs w:val="24"/>
          <w:u w:val="single" w:color="FF0000"/>
          <w:vertAlign w:val="superscript"/>
        </w:rPr>
        <w:t xml:space="preserve"> </w:t>
      </w:r>
      <w:r w:rsidRPr="00B06D15">
        <w:rPr>
          <w:rFonts w:ascii="AngsanaUPC" w:hAnsi="AngsanaUPC" w:cs="AngsanaUPC"/>
          <w:b/>
          <w:bCs/>
          <w:color w:val="FF0000"/>
          <w:sz w:val="32"/>
          <w:szCs w:val="32"/>
          <w:u w:color="FF0000"/>
        </w:rPr>
        <w:t>”</w:t>
      </w:r>
      <w:r w:rsidR="00AE506E">
        <w:rPr>
          <w:rFonts w:ascii="AngsanaUPC" w:hAnsi="AngsanaUPC" w:cs="AngsanaUPC"/>
          <w:b/>
          <w:bCs/>
          <w:color w:val="FF0000"/>
          <w:sz w:val="32"/>
          <w:szCs w:val="32"/>
          <w:u w:color="FF0000"/>
        </w:rPr>
        <w:br/>
      </w:r>
      <w:r w:rsidRPr="00B06D15">
        <w:rPr>
          <w:rFonts w:ascii="AngsanaUPC" w:hAnsi="AngsanaUPC" w:cs="AngsanaUPC"/>
          <w:sz w:val="32"/>
          <w:szCs w:val="32"/>
          <w:cs/>
        </w:rPr>
        <w:t>เป็นไปด้วยความเรียบร้อย จึงเห็นควรกำหนดระเบียบ และข้อบังคับการ</w:t>
      </w:r>
      <w:r w:rsidR="00C85E8F" w:rsidRPr="00B06D15">
        <w:rPr>
          <w:rFonts w:ascii="AngsanaUPC" w:hAnsi="AngsanaUPC" w:cs="AngsanaUPC"/>
          <w:sz w:val="32"/>
          <w:szCs w:val="32"/>
          <w:cs/>
        </w:rPr>
        <w:t>แข่งขันกีฬาเทควันโด ขึ้นดังนี้</w:t>
      </w:r>
    </w:p>
    <w:p w:rsidR="00406BAA" w:rsidRPr="00B06D15" w:rsidRDefault="0006125D" w:rsidP="00854D9A">
      <w:pPr>
        <w:pStyle w:val="Body"/>
        <w:spacing w:after="0" w:line="240" w:lineRule="auto"/>
        <w:jc w:val="thaiDistribute"/>
        <w:rPr>
          <w:rFonts w:ascii="AngsanaUPC" w:hAnsi="AngsanaUPC" w:cs="AngsanaUPC"/>
          <w:b/>
          <w:bCs/>
          <w:sz w:val="36"/>
          <w:szCs w:val="36"/>
        </w:rPr>
      </w:pPr>
      <w:r w:rsidRPr="00B06D15">
        <w:rPr>
          <w:rFonts w:ascii="AngsanaUPC" w:hAnsi="AngsanaUPC" w:cs="AngsanaUPC"/>
          <w:b/>
          <w:bCs/>
          <w:color w:val="FF0000"/>
          <w:sz w:val="36"/>
          <w:szCs w:val="36"/>
          <w:u w:color="FF0000"/>
          <w:cs/>
        </w:rPr>
        <w:t xml:space="preserve">ข้อที่ </w:t>
      </w:r>
      <w:r w:rsidRPr="00B06D15">
        <w:rPr>
          <w:rFonts w:ascii="AngsanaUPC" w:hAnsi="AngsanaUPC" w:cs="AngsanaUPC"/>
          <w:b/>
          <w:bCs/>
          <w:color w:val="FF0000"/>
          <w:sz w:val="36"/>
          <w:szCs w:val="36"/>
          <w:u w:color="FF0000"/>
        </w:rPr>
        <w:t>1</w:t>
      </w:r>
      <w:r w:rsidRPr="00B06D15">
        <w:rPr>
          <w:rFonts w:ascii="AngsanaUPC" w:hAnsi="AngsanaUPC" w:cs="AngsanaUPC"/>
          <w:color w:val="FF0000"/>
          <w:sz w:val="36"/>
          <w:szCs w:val="36"/>
          <w:u w:color="FF0000"/>
        </w:rPr>
        <w:t xml:space="preserve">. </w:t>
      </w:r>
      <w:r w:rsidRPr="00B06D15">
        <w:rPr>
          <w:rFonts w:ascii="AngsanaUPC" w:hAnsi="AngsanaUPC" w:cs="AngsanaUPC"/>
          <w:b/>
          <w:bCs/>
          <w:color w:val="FF0000"/>
          <w:sz w:val="36"/>
          <w:szCs w:val="36"/>
          <w:u w:color="FF0000"/>
          <w:cs/>
        </w:rPr>
        <w:t>ข้อบังคับนี้เรียกว่า</w:t>
      </w:r>
    </w:p>
    <w:p w:rsidR="00F87759" w:rsidRPr="00B06D15" w:rsidRDefault="00C85E8F" w:rsidP="00854D9A">
      <w:pPr>
        <w:pStyle w:val="Body"/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</w:r>
      <w:r w:rsidR="0006125D" w:rsidRPr="00B06D15">
        <w:rPr>
          <w:rFonts w:ascii="AngsanaUPC" w:hAnsi="AngsanaUPC" w:cs="AngsanaUPC"/>
          <w:sz w:val="32"/>
          <w:szCs w:val="32"/>
          <w:cs/>
        </w:rPr>
        <w:t xml:space="preserve">ข้อบังคับว่าด้วยการแข่งขันกีฬาเทควันโดรายการ </w:t>
      </w:r>
      <w:r w:rsidRPr="00B06D15">
        <w:rPr>
          <w:rFonts w:ascii="AngsanaUPC" w:hAnsi="AngsanaUPC" w:cs="AngsanaUPC"/>
          <w:sz w:val="32"/>
          <w:szCs w:val="32"/>
        </w:rPr>
        <w:t>“</w:t>
      </w:r>
      <w:r w:rsidR="00AE506E">
        <w:rPr>
          <w:rFonts w:ascii="AngsanaUPC" w:hAnsi="AngsanaUPC" w:cs="AngsanaUPC" w:hint="cs"/>
          <w:sz w:val="32"/>
          <w:szCs w:val="32"/>
          <w:cs/>
        </w:rPr>
        <w:t>เซ็นทรัล พระราม</w:t>
      </w:r>
      <w:r w:rsidR="00AE506E">
        <w:rPr>
          <w:rFonts w:ascii="AngsanaUPC" w:hAnsi="AngsanaUPC" w:cs="AngsanaUPC"/>
          <w:sz w:val="32"/>
          <w:szCs w:val="32"/>
        </w:rPr>
        <w:t>2</w:t>
      </w:r>
      <w:r w:rsidR="0006125D" w:rsidRPr="00B06D15">
        <w:rPr>
          <w:rFonts w:ascii="AngsanaUPC" w:hAnsi="AngsanaUPC" w:cs="AngsanaUPC"/>
          <w:sz w:val="32"/>
          <w:szCs w:val="32"/>
          <w:cs/>
        </w:rPr>
        <w:t xml:space="preserve"> </w:t>
      </w:r>
      <w:r w:rsidR="00795572">
        <w:rPr>
          <w:rFonts w:ascii="AngsanaUPC" w:hAnsi="AngsanaUPC" w:cs="AngsanaUPC" w:hint="cs"/>
          <w:sz w:val="32"/>
          <w:szCs w:val="32"/>
          <w:cs/>
        </w:rPr>
        <w:t xml:space="preserve">เทควันโด </w:t>
      </w:r>
      <w:r w:rsidR="0006125D" w:rsidRPr="00B06D15">
        <w:rPr>
          <w:rFonts w:ascii="AngsanaUPC" w:hAnsi="AngsanaUPC" w:cs="AngsanaUPC"/>
          <w:sz w:val="32"/>
          <w:szCs w:val="32"/>
          <w:cs/>
        </w:rPr>
        <w:t xml:space="preserve">แชมป์เปี้ยนชิพ </w:t>
      </w:r>
      <w:r w:rsidRPr="00B06D15">
        <w:rPr>
          <w:rFonts w:ascii="AngsanaUPC" w:hAnsi="AngsanaUPC" w:cs="AngsanaUPC"/>
          <w:sz w:val="32"/>
          <w:szCs w:val="32"/>
          <w:cs/>
        </w:rPr>
        <w:br/>
      </w:r>
      <w:r w:rsidR="0006125D" w:rsidRPr="00B06D15">
        <w:rPr>
          <w:rFonts w:ascii="AngsanaUPC" w:hAnsi="AngsanaUPC" w:cs="AngsanaUPC"/>
          <w:sz w:val="32"/>
          <w:szCs w:val="32"/>
          <w:cs/>
        </w:rPr>
        <w:t xml:space="preserve">ครั้งที่ </w:t>
      </w:r>
      <w:r w:rsidR="00AE506E">
        <w:rPr>
          <w:rFonts w:ascii="AngsanaUPC" w:hAnsi="AngsanaUPC" w:cs="AngsanaUPC"/>
          <w:sz w:val="32"/>
          <w:szCs w:val="32"/>
        </w:rPr>
        <w:t>1</w:t>
      </w:r>
      <w:r w:rsidRPr="00B06D15">
        <w:rPr>
          <w:rFonts w:ascii="AngsanaUPC" w:hAnsi="AngsanaUPC" w:cs="AngsanaUPC"/>
          <w:sz w:val="32"/>
          <w:szCs w:val="32"/>
        </w:rPr>
        <w:t>”</w:t>
      </w:r>
      <w:r w:rsidR="00AE506E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="00AE506E">
        <w:rPr>
          <w:rFonts w:ascii="AngsanaUPC" w:hAnsi="AngsanaUPC" w:cs="AngsanaUPC"/>
          <w:sz w:val="32"/>
          <w:szCs w:val="32"/>
          <w:cs/>
        </w:rPr>
        <w:t>แข่งขันภายในวันเสาร์ ที่</w:t>
      </w:r>
      <w:r w:rsidR="00AE506E">
        <w:rPr>
          <w:rFonts w:ascii="AngsanaUPC" w:hAnsi="AngsanaUPC" w:cs="AngsanaUPC"/>
          <w:sz w:val="32"/>
          <w:szCs w:val="32"/>
        </w:rPr>
        <w:t xml:space="preserve"> 19 </w:t>
      </w:r>
      <w:r w:rsidR="00AE506E">
        <w:rPr>
          <w:rFonts w:ascii="AngsanaUPC" w:hAnsi="AngsanaUPC" w:cs="AngsanaUPC" w:hint="cs"/>
          <w:sz w:val="32"/>
          <w:szCs w:val="32"/>
          <w:cs/>
        </w:rPr>
        <w:t>สิงหาคม</w:t>
      </w:r>
      <w:r w:rsidR="0006125D" w:rsidRPr="00B06D15">
        <w:rPr>
          <w:rFonts w:ascii="AngsanaUPC" w:hAnsi="AngsanaUPC" w:cs="AngsanaUPC"/>
          <w:sz w:val="32"/>
          <w:szCs w:val="32"/>
          <w:cs/>
        </w:rPr>
        <w:t xml:space="preserve"> พ</w:t>
      </w:r>
      <w:r w:rsidR="0006125D" w:rsidRPr="00B06D15">
        <w:rPr>
          <w:rFonts w:ascii="AngsanaUPC" w:hAnsi="AngsanaUPC" w:cs="AngsanaUPC"/>
          <w:sz w:val="32"/>
          <w:szCs w:val="32"/>
        </w:rPr>
        <w:t>.</w:t>
      </w:r>
      <w:r w:rsidR="0006125D" w:rsidRPr="00B06D15">
        <w:rPr>
          <w:rFonts w:ascii="AngsanaUPC" w:hAnsi="AngsanaUPC" w:cs="AngsanaUPC"/>
          <w:sz w:val="32"/>
          <w:szCs w:val="32"/>
          <w:cs/>
        </w:rPr>
        <w:t>ศ</w:t>
      </w:r>
      <w:r w:rsidR="00BF6D55" w:rsidRPr="00B06D15">
        <w:rPr>
          <w:rFonts w:ascii="AngsanaUPC" w:hAnsi="AngsanaUPC" w:cs="AngsanaUPC"/>
          <w:sz w:val="32"/>
          <w:szCs w:val="32"/>
        </w:rPr>
        <w:t>.2560</w:t>
      </w:r>
      <w:r w:rsidR="00EC7214">
        <w:rPr>
          <w:rFonts w:ascii="AngsanaUPC" w:hAnsi="AngsanaUPC" w:cs="AngsanaUPC" w:hint="cs"/>
          <w:sz w:val="32"/>
          <w:szCs w:val="32"/>
          <w:cs/>
        </w:rPr>
        <w:t xml:space="preserve"> ณ. พระราม</w:t>
      </w:r>
      <w:r w:rsidR="00EC7214">
        <w:rPr>
          <w:rFonts w:ascii="AngsanaUPC" w:hAnsi="AngsanaUPC" w:cs="AngsanaUPC"/>
          <w:sz w:val="32"/>
          <w:szCs w:val="32"/>
        </w:rPr>
        <w:t>2</w:t>
      </w:r>
      <w:r w:rsidR="00EC7214">
        <w:rPr>
          <w:rFonts w:ascii="AngsanaUPC" w:hAnsi="AngsanaUPC" w:cs="AngsanaUPC" w:hint="cs"/>
          <w:sz w:val="32"/>
          <w:szCs w:val="32"/>
          <w:cs/>
        </w:rPr>
        <w:t xml:space="preserve"> ฮอลล์</w:t>
      </w:r>
      <w:r w:rsidR="00AE506E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F87759" w:rsidRPr="00B06D15">
        <w:rPr>
          <w:rFonts w:ascii="AngsanaUPC" w:hAnsi="AngsanaUPC" w:cs="AngsanaUPC"/>
          <w:sz w:val="32"/>
          <w:szCs w:val="32"/>
          <w:cs/>
        </w:rPr>
        <w:t xml:space="preserve">เวลา </w:t>
      </w:r>
      <w:r w:rsidR="00F87759" w:rsidRPr="00B06D15">
        <w:rPr>
          <w:rFonts w:ascii="AngsanaUPC" w:hAnsi="AngsanaUPC" w:cs="AngsanaUPC"/>
          <w:sz w:val="32"/>
          <w:szCs w:val="32"/>
        </w:rPr>
        <w:t>9.00</w:t>
      </w:r>
      <w:r w:rsidR="00F87759" w:rsidRPr="00B06D15">
        <w:rPr>
          <w:rFonts w:ascii="AngsanaUPC" w:hAnsi="AngsanaUPC" w:cs="AngsanaUPC"/>
          <w:sz w:val="32"/>
          <w:szCs w:val="32"/>
          <w:cs/>
        </w:rPr>
        <w:t xml:space="preserve"> น –</w:t>
      </w:r>
      <w:r w:rsidR="00450B83" w:rsidRPr="00B06D15">
        <w:rPr>
          <w:rFonts w:ascii="AngsanaUPC" w:hAnsi="AngsanaUPC" w:cs="AngsanaUPC"/>
          <w:sz w:val="32"/>
          <w:szCs w:val="32"/>
        </w:rPr>
        <w:t xml:space="preserve"> 17</w:t>
      </w:r>
      <w:r w:rsidR="00F87759" w:rsidRPr="00B06D15">
        <w:rPr>
          <w:rFonts w:ascii="AngsanaUPC" w:hAnsi="AngsanaUPC" w:cs="AngsanaUPC"/>
          <w:sz w:val="32"/>
          <w:szCs w:val="32"/>
        </w:rPr>
        <w:t>.00</w:t>
      </w:r>
      <w:r w:rsidR="00F87759" w:rsidRPr="00B06D15">
        <w:rPr>
          <w:rFonts w:ascii="AngsanaUPC" w:hAnsi="AngsanaUPC" w:cs="AngsanaUPC"/>
          <w:sz w:val="32"/>
          <w:szCs w:val="32"/>
          <w:cs/>
        </w:rPr>
        <w:t xml:space="preserve"> น</w:t>
      </w:r>
      <w:r w:rsidRPr="00B06D15">
        <w:rPr>
          <w:rFonts w:ascii="AngsanaUPC" w:hAnsi="AngsanaUPC" w:cs="AngsanaUPC"/>
          <w:sz w:val="32"/>
          <w:szCs w:val="32"/>
        </w:rPr>
        <w:t>.</w:t>
      </w:r>
    </w:p>
    <w:p w:rsidR="00854D9A" w:rsidRPr="00B06D15" w:rsidRDefault="00854D9A" w:rsidP="00854D9A">
      <w:pPr>
        <w:pStyle w:val="Body"/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C85E8F" w:rsidRPr="00B06D15" w:rsidRDefault="00F87759" w:rsidP="00854D9A">
      <w:pPr>
        <w:pStyle w:val="Body"/>
        <w:spacing w:after="0" w:line="240" w:lineRule="auto"/>
        <w:rPr>
          <w:rFonts w:ascii="AngsanaUPC" w:hAnsi="AngsanaUPC" w:cs="AngsanaUPC"/>
          <w:b/>
          <w:bCs/>
          <w:color w:val="FF0000"/>
          <w:sz w:val="36"/>
          <w:szCs w:val="36"/>
          <w:u w:color="FF0000"/>
        </w:rPr>
      </w:pPr>
      <w:r w:rsidRPr="00B06D15">
        <w:rPr>
          <w:rFonts w:ascii="AngsanaUPC" w:hAnsi="AngsanaUPC" w:cs="AngsanaUPC"/>
          <w:b/>
          <w:bCs/>
          <w:color w:val="FF0000"/>
          <w:sz w:val="36"/>
          <w:szCs w:val="36"/>
          <w:u w:color="FF0000"/>
          <w:cs/>
        </w:rPr>
        <w:t xml:space="preserve"> ข้</w:t>
      </w:r>
      <w:r w:rsidR="0006125D" w:rsidRPr="00B06D15">
        <w:rPr>
          <w:rFonts w:ascii="AngsanaUPC" w:hAnsi="AngsanaUPC" w:cs="AngsanaUPC"/>
          <w:b/>
          <w:bCs/>
          <w:color w:val="FF0000"/>
          <w:sz w:val="36"/>
          <w:szCs w:val="36"/>
          <w:u w:color="FF0000"/>
          <w:cs/>
        </w:rPr>
        <w:t xml:space="preserve">อที่ </w:t>
      </w:r>
      <w:r w:rsidR="0006125D" w:rsidRPr="00B06D15">
        <w:rPr>
          <w:rFonts w:ascii="AngsanaUPC" w:hAnsi="AngsanaUPC" w:cs="AngsanaUPC"/>
          <w:b/>
          <w:bCs/>
          <w:color w:val="FF0000"/>
          <w:sz w:val="36"/>
          <w:szCs w:val="36"/>
          <w:u w:color="FF0000"/>
        </w:rPr>
        <w:t xml:space="preserve">2. </w:t>
      </w:r>
      <w:r w:rsidR="0006125D" w:rsidRPr="00B06D15">
        <w:rPr>
          <w:rFonts w:ascii="AngsanaUPC" w:hAnsi="AngsanaUPC" w:cs="AngsanaUPC"/>
          <w:b/>
          <w:bCs/>
          <w:color w:val="FF0000"/>
          <w:sz w:val="36"/>
          <w:szCs w:val="36"/>
          <w:u w:color="FF0000"/>
          <w:cs/>
        </w:rPr>
        <w:t>คณะกรรมการจัดการแข่งขัน</w:t>
      </w:r>
    </w:p>
    <w:p w:rsidR="00AE506E" w:rsidRDefault="00C85E8F" w:rsidP="00854D9A">
      <w:pPr>
        <w:pStyle w:val="Body"/>
        <w:spacing w:after="0" w:line="240" w:lineRule="auto"/>
        <w:jc w:val="thaiDistribute"/>
        <w:rPr>
          <w:rFonts w:ascii="AngsanaUPC" w:hAnsi="AngsanaUPC" w:cs="AngsanaUPC"/>
          <w:sz w:val="32"/>
          <w:szCs w:val="32"/>
          <w:cs/>
        </w:rPr>
      </w:pPr>
      <w:r w:rsidRPr="00B06D15">
        <w:rPr>
          <w:rFonts w:ascii="AngsanaUPC" w:hAnsi="AngsanaUPC" w:cs="AngsanaUPC"/>
          <w:b/>
          <w:bCs/>
          <w:color w:val="FF0000"/>
          <w:sz w:val="36"/>
          <w:szCs w:val="36"/>
          <w:u w:color="FF0000"/>
          <w:cs/>
        </w:rPr>
        <w:tab/>
      </w:r>
      <w:r w:rsidRPr="00B06D15">
        <w:rPr>
          <w:rFonts w:ascii="AngsanaUPC" w:hAnsi="AngsanaUPC" w:cs="AngsanaUPC"/>
          <w:sz w:val="32"/>
          <w:szCs w:val="32"/>
        </w:rPr>
        <w:t>1.</w:t>
      </w:r>
      <w:r w:rsidR="00B61767">
        <w:rPr>
          <w:rFonts w:ascii="AngsanaUPC" w:hAnsi="AngsanaUPC" w:cs="AngsanaUPC"/>
          <w:sz w:val="32"/>
          <w:szCs w:val="32"/>
        </w:rPr>
        <w:t xml:space="preserve"> </w:t>
      </w:r>
      <w:r w:rsidR="00B61767">
        <w:rPr>
          <w:rFonts w:ascii="AngsanaUPC" w:hAnsi="AngsanaUPC" w:cs="AngsanaUPC" w:hint="cs"/>
          <w:sz w:val="32"/>
          <w:szCs w:val="32"/>
          <w:cs/>
        </w:rPr>
        <w:t xml:space="preserve">วรเทพ </w:t>
      </w:r>
      <w:r w:rsidR="00EC7214">
        <w:rPr>
          <w:rFonts w:ascii="AngsanaUPC" w:hAnsi="AngsanaUPC" w:cs="AngsanaUPC"/>
          <w:sz w:val="32"/>
          <w:szCs w:val="32"/>
          <w:cs/>
        </w:rPr>
        <w:t xml:space="preserve"> </w:t>
      </w:r>
      <w:r w:rsidR="00B61767">
        <w:rPr>
          <w:rFonts w:ascii="AngsanaUPC" w:hAnsi="AngsanaUPC" w:cs="AngsanaUPC" w:hint="cs"/>
          <w:sz w:val="32"/>
          <w:szCs w:val="32"/>
          <w:cs/>
        </w:rPr>
        <w:t>เตชะวนิช</w:t>
      </w:r>
    </w:p>
    <w:p w:rsidR="00406BAA" w:rsidRPr="00B06D15" w:rsidRDefault="00C85E8F" w:rsidP="00854D9A">
      <w:pPr>
        <w:pStyle w:val="Body"/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6"/>
          <w:szCs w:val="36"/>
        </w:rPr>
        <w:tab/>
      </w:r>
      <w:r w:rsidR="0006125D" w:rsidRPr="00B06D15">
        <w:rPr>
          <w:rFonts w:ascii="AngsanaUPC" w:hAnsi="AngsanaUPC" w:cs="AngsanaUPC"/>
          <w:sz w:val="32"/>
          <w:szCs w:val="32"/>
        </w:rPr>
        <w:t xml:space="preserve">2. </w:t>
      </w:r>
      <w:r w:rsidR="00B61767">
        <w:rPr>
          <w:rFonts w:ascii="AngsanaUPC" w:hAnsi="AngsanaUPC" w:cs="AngsanaUPC" w:hint="cs"/>
          <w:sz w:val="32"/>
          <w:szCs w:val="32"/>
          <w:cs/>
        </w:rPr>
        <w:t>ติณสิทธิ์  เลิศพัชรศิริกุล</w:t>
      </w:r>
      <w:r w:rsidR="0006125D" w:rsidRPr="00B06D15">
        <w:rPr>
          <w:rFonts w:ascii="AngsanaUPC" w:hAnsi="AngsanaUPC" w:cs="AngsanaUPC"/>
          <w:sz w:val="32"/>
          <w:szCs w:val="32"/>
        </w:rPr>
        <w:t xml:space="preserve"> </w:t>
      </w:r>
    </w:p>
    <w:p w:rsidR="00854D9A" w:rsidRPr="00B06D15" w:rsidRDefault="00854D9A" w:rsidP="00854D9A">
      <w:pPr>
        <w:pStyle w:val="Body"/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406BAA" w:rsidRPr="00B06D15" w:rsidRDefault="00085B3E" w:rsidP="00854D9A">
      <w:pPr>
        <w:pStyle w:val="Body"/>
        <w:spacing w:after="0" w:line="240" w:lineRule="auto"/>
        <w:rPr>
          <w:rFonts w:ascii="AngsanaUPC" w:hAnsi="AngsanaUPC" w:cs="AngsanaUPC"/>
          <w:b/>
          <w:bCs/>
          <w:color w:val="FF0000"/>
          <w:sz w:val="36"/>
          <w:szCs w:val="36"/>
          <w:u w:color="FF0000"/>
        </w:rPr>
      </w:pPr>
      <w:r>
        <w:rPr>
          <w:rFonts w:ascii="AngsanaUPC" w:hAnsi="AngsanaUPC" w:cs="AngsanaUPC"/>
          <w:b/>
          <w:bCs/>
          <w:color w:val="FF0000"/>
          <w:sz w:val="36"/>
          <w:szCs w:val="36"/>
          <w:u w:color="FF0000"/>
        </w:rPr>
        <w:lastRenderedPageBreak/>
        <w:br/>
      </w:r>
      <w:r>
        <w:rPr>
          <w:rFonts w:ascii="AngsanaUPC" w:hAnsi="AngsanaUPC" w:cs="AngsanaUPC"/>
          <w:b/>
          <w:bCs/>
          <w:color w:val="FF0000"/>
          <w:sz w:val="36"/>
          <w:szCs w:val="36"/>
          <w:u w:color="FF0000"/>
        </w:rPr>
        <w:br/>
      </w:r>
      <w:r w:rsidR="0006125D" w:rsidRPr="00B06D15">
        <w:rPr>
          <w:rFonts w:ascii="AngsanaUPC" w:hAnsi="AngsanaUPC" w:cs="AngsanaUPC"/>
          <w:b/>
          <w:bCs/>
          <w:color w:val="FF0000"/>
          <w:sz w:val="36"/>
          <w:szCs w:val="36"/>
          <w:u w:color="FF0000"/>
          <w:cs/>
        </w:rPr>
        <w:t xml:space="preserve">ข้อที่ </w:t>
      </w:r>
      <w:r w:rsidR="0006125D" w:rsidRPr="00B06D15">
        <w:rPr>
          <w:rFonts w:ascii="AngsanaUPC" w:hAnsi="AngsanaUPC" w:cs="AngsanaUPC"/>
          <w:b/>
          <w:bCs/>
          <w:color w:val="FF0000"/>
          <w:sz w:val="36"/>
          <w:szCs w:val="36"/>
          <w:u w:color="FF0000"/>
        </w:rPr>
        <w:t>3</w:t>
      </w:r>
      <w:r w:rsidR="00C85E8F" w:rsidRPr="00B06D15">
        <w:rPr>
          <w:rFonts w:ascii="AngsanaUPC" w:hAnsi="AngsanaUPC" w:cs="AngsanaUPC"/>
          <w:b/>
          <w:bCs/>
          <w:color w:val="FF0000"/>
          <w:sz w:val="36"/>
          <w:szCs w:val="36"/>
          <w:u w:color="FF0000"/>
        </w:rPr>
        <w:t>.</w:t>
      </w:r>
      <w:r w:rsidR="0006125D" w:rsidRPr="00B06D15">
        <w:rPr>
          <w:rFonts w:ascii="AngsanaUPC" w:hAnsi="AngsanaUPC" w:cs="AngsanaUPC"/>
          <w:b/>
          <w:bCs/>
          <w:color w:val="FF0000"/>
          <w:sz w:val="36"/>
          <w:szCs w:val="36"/>
          <w:u w:color="FF0000"/>
          <w:cs/>
        </w:rPr>
        <w:t>คุณสมบัติของนักกีฬาและทีมที่สมัครเข้าร่วมการแข่งขัน</w:t>
      </w:r>
    </w:p>
    <w:p w:rsidR="008430D9" w:rsidRPr="00B06D15" w:rsidRDefault="009A0A69" w:rsidP="00854D9A">
      <w:pPr>
        <w:pStyle w:val="Body"/>
        <w:spacing w:after="0" w:line="240" w:lineRule="auto"/>
        <w:jc w:val="thaiDistribute"/>
        <w:rPr>
          <w:rFonts w:ascii="AngsanaUPC" w:hAnsi="AngsanaUPC" w:cs="AngsanaUPC"/>
          <w:sz w:val="32"/>
          <w:szCs w:val="32"/>
          <w:vertAlign w:val="superscript"/>
        </w:rPr>
      </w:pPr>
      <w:r w:rsidRPr="00B06D15">
        <w:rPr>
          <w:rFonts w:ascii="AngsanaUPC" w:hAnsi="AngsanaUPC" w:cs="AngsanaUPC"/>
          <w:sz w:val="32"/>
          <w:szCs w:val="32"/>
          <w:vertAlign w:val="superscript"/>
        </w:rPr>
        <w:tab/>
      </w:r>
      <w:r w:rsidR="0006125D" w:rsidRPr="00B06D15">
        <w:rPr>
          <w:rFonts w:ascii="AngsanaUPC" w:hAnsi="AngsanaUPC" w:cs="AngsanaUPC"/>
          <w:sz w:val="32"/>
          <w:szCs w:val="32"/>
        </w:rPr>
        <w:t>3.</w:t>
      </w:r>
      <w:r w:rsidRPr="00B06D15">
        <w:rPr>
          <w:rFonts w:ascii="AngsanaUPC" w:hAnsi="AngsanaUPC" w:cs="AngsanaUPC"/>
          <w:sz w:val="32"/>
          <w:szCs w:val="32"/>
        </w:rPr>
        <w:t>1</w:t>
      </w:r>
      <w:r w:rsidR="008430D9" w:rsidRPr="00B06D15">
        <w:rPr>
          <w:rFonts w:ascii="AngsanaUPC" w:hAnsi="AngsanaUPC" w:cs="AngsanaUPC"/>
          <w:b/>
          <w:bCs/>
          <w:sz w:val="32"/>
          <w:szCs w:val="32"/>
          <w:cs/>
        </w:rPr>
        <w:t xml:space="preserve">เคียวรูกิ </w:t>
      </w:r>
      <w:r w:rsidRPr="00B06D15">
        <w:rPr>
          <w:rFonts w:ascii="AngsanaUPC" w:hAnsi="AngsanaUPC" w:cs="AngsanaUPC"/>
          <w:b/>
          <w:bCs/>
          <w:sz w:val="32"/>
          <w:szCs w:val="32"/>
          <w:cs/>
        </w:rPr>
        <w:t>รับสมัคร เฉพาะ</w:t>
      </w:r>
      <w:r w:rsidR="0006125D" w:rsidRPr="00B06D15">
        <w:rPr>
          <w:rFonts w:ascii="AngsanaUPC" w:hAnsi="AngsanaUPC" w:cs="AngsanaUPC"/>
          <w:b/>
          <w:bCs/>
          <w:sz w:val="32"/>
          <w:szCs w:val="32"/>
        </w:rPr>
        <w:t xml:space="preserve">CLASS </w:t>
      </w:r>
      <w:r w:rsidR="0006125D" w:rsidRPr="00B06D15">
        <w:rPr>
          <w:rFonts w:ascii="AngsanaUPC" w:hAnsi="AngsanaUPC" w:cs="AngsanaUPC"/>
          <w:b/>
          <w:bCs/>
          <w:color w:val="FF0000"/>
          <w:sz w:val="36"/>
          <w:szCs w:val="36"/>
        </w:rPr>
        <w:t>C</w:t>
      </w:r>
      <w:r w:rsidR="0006125D" w:rsidRPr="00B06D15">
        <w:rPr>
          <w:rFonts w:ascii="AngsanaUPC" w:hAnsi="AngsanaUPC" w:cs="AngsanaUPC"/>
          <w:sz w:val="32"/>
          <w:szCs w:val="32"/>
        </w:rPr>
        <w:t xml:space="preserve"> (</w:t>
      </w:r>
      <w:r w:rsidR="0006125D" w:rsidRPr="00B06D15">
        <w:rPr>
          <w:rFonts w:ascii="AngsanaUPC" w:hAnsi="AngsanaUPC" w:cs="AngsanaUPC"/>
          <w:b/>
          <w:bCs/>
          <w:sz w:val="32"/>
          <w:szCs w:val="32"/>
          <w:cs/>
        </w:rPr>
        <w:t>มือใหม่พิเศษ</w:t>
      </w:r>
      <w:r w:rsidR="0006125D" w:rsidRPr="00B06D15">
        <w:rPr>
          <w:rFonts w:ascii="AngsanaUPC" w:hAnsi="AngsanaUPC" w:cs="AngsanaUPC"/>
          <w:b/>
          <w:bCs/>
          <w:sz w:val="32"/>
          <w:szCs w:val="32"/>
        </w:rPr>
        <w:t>)</w:t>
      </w:r>
      <w:r w:rsidR="00CE6509" w:rsidRPr="00B06D15">
        <w:rPr>
          <w:rFonts w:ascii="AngsanaUPC" w:hAnsi="AngsanaUPC" w:cs="AngsanaUPC"/>
          <w:b/>
          <w:bCs/>
          <w:sz w:val="32"/>
          <w:szCs w:val="32"/>
        </w:rPr>
        <w:t xml:space="preserve"> :</w:t>
      </w:r>
      <w:r w:rsidR="00CE6509" w:rsidRPr="00B06D15">
        <w:rPr>
          <w:rFonts w:ascii="AngsanaUPC" w:hAnsi="AngsanaUPC" w:cs="AngsanaUPC"/>
          <w:sz w:val="32"/>
          <w:szCs w:val="32"/>
          <w:cs/>
        </w:rPr>
        <w:t>มีคุณสมบัติ</w:t>
      </w:r>
      <w:r w:rsidR="003F0E57" w:rsidRPr="00B06D15">
        <w:rPr>
          <w:rFonts w:ascii="AngsanaUPC" w:hAnsi="AngsanaUPC" w:cs="AngsanaUPC"/>
          <w:sz w:val="32"/>
          <w:szCs w:val="32"/>
          <w:cs/>
        </w:rPr>
        <w:t>ไม่เกินสายเ</w:t>
      </w:r>
      <w:r w:rsidRPr="00B06D15">
        <w:rPr>
          <w:rFonts w:ascii="AngsanaUPC" w:hAnsi="AngsanaUPC" w:cs="AngsanaUPC"/>
          <w:sz w:val="32"/>
          <w:szCs w:val="32"/>
          <w:cs/>
        </w:rPr>
        <w:t>ขียวเคยแข่งขันมาไม่เกิน</w:t>
      </w:r>
      <w:r w:rsidRPr="00B06D15">
        <w:rPr>
          <w:rFonts w:ascii="AngsanaUPC" w:hAnsi="AngsanaUPC" w:cs="AngsanaUPC"/>
          <w:sz w:val="32"/>
          <w:szCs w:val="32"/>
        </w:rPr>
        <w:t xml:space="preserve"> 2 </w:t>
      </w:r>
      <w:r w:rsidRPr="00B06D15">
        <w:rPr>
          <w:rFonts w:ascii="AngsanaUPC" w:hAnsi="AngsanaUPC" w:cs="AngsanaUPC"/>
          <w:sz w:val="32"/>
          <w:szCs w:val="32"/>
          <w:cs/>
        </w:rPr>
        <w:t>ครั้ง</w:t>
      </w:r>
      <w:r w:rsidR="00CE6509" w:rsidRPr="00B06D15">
        <w:rPr>
          <w:rFonts w:ascii="AngsanaUPC" w:hAnsi="AngsanaUPC" w:cs="AngsanaUPC"/>
          <w:sz w:val="32"/>
          <w:szCs w:val="32"/>
          <w:cs/>
        </w:rPr>
        <w:t>มี</w:t>
      </w:r>
      <w:r w:rsidRPr="00B06D15">
        <w:rPr>
          <w:rFonts w:ascii="AngsanaUPC" w:hAnsi="AngsanaUPC" w:cs="AngsanaUPC"/>
          <w:sz w:val="32"/>
          <w:szCs w:val="32"/>
          <w:cs/>
        </w:rPr>
        <w:t>เวลาเรียนสัปดาห์</w:t>
      </w:r>
      <w:r w:rsidR="0006125D" w:rsidRPr="00B06D15">
        <w:rPr>
          <w:rFonts w:ascii="AngsanaUPC" w:hAnsi="AngsanaUPC" w:cs="AngsanaUPC"/>
          <w:sz w:val="32"/>
          <w:szCs w:val="32"/>
          <w:cs/>
        </w:rPr>
        <w:t xml:space="preserve">ละไม่เกิน </w:t>
      </w:r>
      <w:r w:rsidR="0006125D" w:rsidRPr="00B06D15">
        <w:rPr>
          <w:rFonts w:ascii="AngsanaUPC" w:hAnsi="AngsanaUPC" w:cs="AngsanaUPC"/>
          <w:sz w:val="32"/>
          <w:szCs w:val="32"/>
        </w:rPr>
        <w:t xml:space="preserve">2 </w:t>
      </w:r>
      <w:r w:rsidRPr="00B06D15">
        <w:rPr>
          <w:rFonts w:ascii="AngsanaUPC" w:hAnsi="AngsanaUPC" w:cs="AngsanaUPC"/>
          <w:sz w:val="32"/>
          <w:szCs w:val="32"/>
          <w:cs/>
        </w:rPr>
        <w:t>วัน</w:t>
      </w:r>
      <w:r w:rsidR="006023D0" w:rsidRPr="00B06D15">
        <w:rPr>
          <w:rFonts w:ascii="AngsanaUPC" w:hAnsi="AngsanaUPC" w:cs="AngsanaUPC"/>
          <w:sz w:val="32"/>
          <w:szCs w:val="32"/>
          <w:cs/>
        </w:rPr>
        <w:t>ส่งในนามโรงเรียน</w:t>
      </w:r>
      <w:r w:rsidR="003F0E57" w:rsidRPr="00B06D15">
        <w:rPr>
          <w:rFonts w:ascii="AngsanaUPC" w:hAnsi="AngsanaUPC" w:cs="AngsanaUPC"/>
          <w:sz w:val="32"/>
          <w:szCs w:val="32"/>
          <w:cs/>
        </w:rPr>
        <w:t>หรือสโมสร</w:t>
      </w:r>
      <w:r w:rsidR="004F359A" w:rsidRPr="00B06D15">
        <w:rPr>
          <w:rFonts w:ascii="AngsanaUPC" w:hAnsi="AngsanaUPC" w:cs="AngsanaUPC"/>
          <w:sz w:val="32"/>
          <w:szCs w:val="32"/>
          <w:cs/>
        </w:rPr>
        <w:t>(ห้ามเตะหัวหรือ หมุนตัวเตะ หากฝ่าฝืนตัด เคียงโก)</w:t>
      </w:r>
      <w:r w:rsidR="00650029" w:rsidRPr="00B06D15">
        <w:rPr>
          <w:rFonts w:ascii="AngsanaUPC" w:hAnsi="AngsanaUPC" w:cs="AngsanaUPC"/>
          <w:sz w:val="32"/>
          <w:szCs w:val="32"/>
          <w:vertAlign w:val="superscript"/>
        </w:rPr>
        <w:t>*</w:t>
      </w:r>
    </w:p>
    <w:p w:rsidR="00E5185D" w:rsidRPr="00B06D15" w:rsidRDefault="008630B3" w:rsidP="00854D9A">
      <w:pPr>
        <w:pStyle w:val="Body"/>
        <w:spacing w:after="0" w:line="240" w:lineRule="auto"/>
        <w:jc w:val="thaiDistribute"/>
        <w:rPr>
          <w:rFonts w:ascii="AngsanaUPC" w:hAnsi="AngsanaUPC" w:cs="AngsanaUPC"/>
          <w:color w:val="FF0000"/>
          <w:sz w:val="28"/>
          <w:szCs w:val="28"/>
        </w:rPr>
      </w:pPr>
      <w:r w:rsidRPr="00B06D15">
        <w:rPr>
          <w:rFonts w:ascii="AngsanaUPC" w:hAnsi="AngsanaUPC" w:cs="AngsanaUPC"/>
          <w:color w:val="FF0000"/>
          <w:sz w:val="28"/>
          <w:szCs w:val="28"/>
          <w:cs/>
        </w:rPr>
        <w:tab/>
      </w:r>
      <w:r w:rsidR="00E5185D" w:rsidRPr="00B06D15">
        <w:rPr>
          <w:rFonts w:ascii="AngsanaUPC" w:hAnsi="AngsanaUPC" w:cs="AngsanaUPC"/>
          <w:color w:val="FF0000"/>
          <w:sz w:val="28"/>
          <w:szCs w:val="28"/>
          <w:vertAlign w:val="superscript"/>
          <w:cs/>
        </w:rPr>
        <w:t>*</w:t>
      </w:r>
      <w:r w:rsidR="00E5185D" w:rsidRPr="00B06D15">
        <w:rPr>
          <w:rFonts w:ascii="AngsanaUPC" w:hAnsi="AngsanaUPC" w:cs="AngsanaUPC"/>
          <w:color w:val="FF0000"/>
          <w:sz w:val="28"/>
          <w:szCs w:val="28"/>
          <w:cs/>
        </w:rPr>
        <w:t>เพื่อความโปร่งใสและยุติธรรมกับนักกีฬามือใหม่ ขอให้ ผู้จัดการทีม ส่งใบรับรองคุณสมบัติมือใหม่</w:t>
      </w:r>
      <w:r w:rsidR="00650029" w:rsidRPr="00B06D15">
        <w:rPr>
          <w:rFonts w:ascii="AngsanaUPC" w:hAnsi="AngsanaUPC" w:cs="AngsanaUPC"/>
          <w:color w:val="FF0000"/>
          <w:sz w:val="28"/>
          <w:szCs w:val="28"/>
          <w:cs/>
        </w:rPr>
        <w:t>ที่เซ็นรับรองโดยผู้ฝึกสอนสายดำดั้ง</w:t>
      </w:r>
      <w:r w:rsidR="00650029" w:rsidRPr="00B06D15">
        <w:rPr>
          <w:rFonts w:ascii="AngsanaUPC" w:hAnsi="AngsanaUPC" w:cs="AngsanaUPC"/>
          <w:color w:val="FF0000"/>
          <w:sz w:val="28"/>
          <w:szCs w:val="28"/>
        </w:rPr>
        <w:t>3</w:t>
      </w:r>
      <w:r w:rsidR="00650029" w:rsidRPr="00B06D15">
        <w:rPr>
          <w:rFonts w:ascii="AngsanaUPC" w:hAnsi="AngsanaUPC" w:cs="AngsanaUPC"/>
          <w:color w:val="FF0000"/>
          <w:sz w:val="28"/>
          <w:szCs w:val="28"/>
          <w:cs/>
        </w:rPr>
        <w:t>ขึ้นไป หรือ ผู้อำนวยการ/รอง ของโรงเรียน</w:t>
      </w:r>
      <w:r w:rsidRPr="00B06D15">
        <w:rPr>
          <w:rFonts w:ascii="AngsanaUPC" w:hAnsi="AngsanaUPC" w:cs="AngsanaUPC"/>
          <w:color w:val="FF0000"/>
          <w:sz w:val="28"/>
          <w:szCs w:val="28"/>
          <w:cs/>
        </w:rPr>
        <w:t xml:space="preserve"> ที่ส่งแข่ง</w:t>
      </w:r>
      <w:r w:rsidR="00650029" w:rsidRPr="00B06D15">
        <w:rPr>
          <w:rFonts w:ascii="AngsanaUPC" w:hAnsi="AngsanaUPC" w:cs="AngsanaUPC"/>
          <w:color w:val="FF0000"/>
          <w:sz w:val="28"/>
          <w:szCs w:val="28"/>
          <w:cs/>
        </w:rPr>
        <w:t xml:space="preserve"> ซึ่งทางฝ่ายจัดการแข่งขันได้แนบไว้ด้านท้ายคู่กับใบรับรองผู้ปกครอง</w:t>
      </w:r>
    </w:p>
    <w:p w:rsidR="008430D9" w:rsidRPr="00B06D15" w:rsidRDefault="00B61767" w:rsidP="00B61767">
      <w:pPr>
        <w:pStyle w:val="Body"/>
        <w:spacing w:after="0" w:line="240" w:lineRule="auto"/>
        <w:ind w:firstLine="720"/>
        <w:jc w:val="thaiDistribute"/>
        <w:rPr>
          <w:rFonts w:ascii="AngsanaUPC" w:hAnsi="AngsanaUPC" w:cs="AngsanaUPC"/>
          <w:color w:val="auto"/>
          <w:sz w:val="32"/>
          <w:szCs w:val="32"/>
          <w:cs/>
        </w:rPr>
      </w:pPr>
      <w:r>
        <w:rPr>
          <w:rFonts w:ascii="AngsanaUPC" w:hAnsi="AngsanaUPC" w:cs="AngsanaUPC"/>
          <w:color w:val="auto"/>
          <w:sz w:val="32"/>
          <w:szCs w:val="32"/>
        </w:rPr>
        <w:t>3.2</w:t>
      </w:r>
      <w:r w:rsidR="008430D9" w:rsidRPr="00B06D15">
        <w:rPr>
          <w:rFonts w:ascii="AngsanaUPC" w:hAnsi="AngsanaUPC" w:cs="AngsanaUPC"/>
          <w:b/>
          <w:bCs/>
          <w:color w:val="auto"/>
          <w:sz w:val="32"/>
          <w:szCs w:val="32"/>
          <w:cs/>
        </w:rPr>
        <w:t>พุมเซ่ รับสมัคร ตั้งแต่สาย ขาว ถึงสายดำ</w:t>
      </w:r>
    </w:p>
    <w:p w:rsidR="00FE0FD0" w:rsidRPr="00B06D15" w:rsidRDefault="008630B3" w:rsidP="00854D9A">
      <w:pPr>
        <w:pStyle w:val="Body"/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</w:r>
      <w:r w:rsidR="008430D9" w:rsidRPr="00B06D15">
        <w:rPr>
          <w:rFonts w:ascii="AngsanaUPC" w:hAnsi="AngsanaUPC" w:cs="AngsanaUPC"/>
          <w:sz w:val="32"/>
          <w:szCs w:val="32"/>
        </w:rPr>
        <w:t>3.3</w:t>
      </w:r>
      <w:r w:rsidR="006023D0" w:rsidRPr="00B06D15">
        <w:rPr>
          <w:rFonts w:ascii="AngsanaUPC" w:hAnsi="AngsanaUPC" w:cs="AngsanaUPC"/>
          <w:sz w:val="32"/>
          <w:szCs w:val="32"/>
          <w:cs/>
        </w:rPr>
        <w:t>ทีมและผู้เข้าแข่งขันต้องยอมรับและปฏิบัติตามระเบียบข้อบังคับการแข่งขันด้วยน้ำใจนักกีฬา</w:t>
      </w:r>
      <w:r w:rsidR="001B4152" w:rsidRPr="00B06D15">
        <w:rPr>
          <w:rFonts w:ascii="AngsanaUPC" w:hAnsi="AngsanaUPC" w:cs="AngsanaUPC"/>
          <w:sz w:val="32"/>
          <w:szCs w:val="32"/>
          <w:cs/>
        </w:rPr>
        <w:t>และจ</w:t>
      </w:r>
      <w:r w:rsidR="003F0E57" w:rsidRPr="00B06D15">
        <w:rPr>
          <w:rFonts w:ascii="AngsanaUPC" w:hAnsi="AngsanaUPC" w:cs="AngsanaUPC"/>
          <w:sz w:val="32"/>
          <w:szCs w:val="32"/>
          <w:cs/>
        </w:rPr>
        <w:t>ริย</w:t>
      </w:r>
      <w:r w:rsidR="001B4152" w:rsidRPr="00B06D15">
        <w:rPr>
          <w:rFonts w:ascii="AngsanaUPC" w:hAnsi="AngsanaUPC" w:cs="AngsanaUPC"/>
          <w:sz w:val="32"/>
          <w:szCs w:val="32"/>
          <w:cs/>
        </w:rPr>
        <w:t>ธรรม</w:t>
      </w:r>
      <w:r w:rsidR="00FE0FD0" w:rsidRPr="00B06D15">
        <w:rPr>
          <w:rFonts w:ascii="AngsanaUPC" w:hAnsi="AngsanaUPC" w:cs="AngsanaUPC"/>
          <w:sz w:val="32"/>
          <w:szCs w:val="32"/>
          <w:cs/>
        </w:rPr>
        <w:tab/>
      </w:r>
      <w:r w:rsidR="00FE0FD0" w:rsidRPr="00B06D15">
        <w:rPr>
          <w:rFonts w:ascii="AngsanaUPC" w:hAnsi="AngsanaUPC" w:cs="AngsanaUPC"/>
          <w:sz w:val="32"/>
          <w:szCs w:val="32"/>
          <w:cs/>
        </w:rPr>
        <w:tab/>
      </w:r>
      <w:r w:rsidR="00FE0FD0" w:rsidRPr="00B06D15">
        <w:rPr>
          <w:rFonts w:ascii="AngsanaUPC" w:hAnsi="AngsanaUPC" w:cs="AngsanaUPC"/>
          <w:sz w:val="32"/>
          <w:szCs w:val="32"/>
          <w:cs/>
        </w:rPr>
        <w:tab/>
      </w:r>
      <w:r w:rsidR="00FE0FD0" w:rsidRPr="00B06D15">
        <w:rPr>
          <w:rFonts w:ascii="AngsanaUPC" w:hAnsi="AngsanaUPC" w:cs="AngsanaUPC"/>
          <w:sz w:val="32"/>
          <w:szCs w:val="32"/>
          <w:cs/>
        </w:rPr>
        <w:tab/>
      </w:r>
      <w:r w:rsidR="00FE0FD0" w:rsidRPr="00B06D15">
        <w:rPr>
          <w:rFonts w:ascii="AngsanaUPC" w:hAnsi="AngsanaUPC" w:cs="AngsanaUPC"/>
          <w:sz w:val="32"/>
          <w:szCs w:val="32"/>
          <w:cs/>
        </w:rPr>
        <w:tab/>
      </w:r>
      <w:r w:rsidR="00FE0FD0" w:rsidRPr="00B06D15">
        <w:rPr>
          <w:rFonts w:ascii="AngsanaUPC" w:hAnsi="AngsanaUPC" w:cs="AngsanaUPC"/>
          <w:sz w:val="32"/>
          <w:szCs w:val="32"/>
          <w:cs/>
        </w:rPr>
        <w:tab/>
      </w:r>
      <w:r w:rsidR="00FE0FD0" w:rsidRPr="00B06D15">
        <w:rPr>
          <w:rFonts w:ascii="AngsanaUPC" w:hAnsi="AngsanaUPC" w:cs="AngsanaUPC"/>
          <w:sz w:val="32"/>
          <w:szCs w:val="32"/>
          <w:cs/>
        </w:rPr>
        <w:tab/>
      </w:r>
      <w:r w:rsidR="00FE0FD0" w:rsidRPr="00B06D15">
        <w:rPr>
          <w:rFonts w:ascii="AngsanaUPC" w:hAnsi="AngsanaUPC" w:cs="AngsanaUPC"/>
          <w:sz w:val="32"/>
          <w:szCs w:val="32"/>
          <w:cs/>
        </w:rPr>
        <w:tab/>
      </w:r>
      <w:r w:rsidR="00FE0FD0" w:rsidRPr="00B06D15">
        <w:rPr>
          <w:rFonts w:ascii="AngsanaUPC" w:hAnsi="AngsanaUPC" w:cs="AngsanaUPC"/>
          <w:sz w:val="32"/>
          <w:szCs w:val="32"/>
          <w:cs/>
        </w:rPr>
        <w:tab/>
      </w:r>
      <w:r w:rsidR="00FE0FD0" w:rsidRPr="00B06D15">
        <w:rPr>
          <w:rFonts w:ascii="AngsanaUPC" w:hAnsi="AngsanaUPC" w:cs="AngsanaUPC"/>
          <w:sz w:val="32"/>
          <w:szCs w:val="32"/>
          <w:cs/>
        </w:rPr>
        <w:tab/>
      </w:r>
      <w:r w:rsidR="00FE0FD0" w:rsidRPr="00B06D15">
        <w:rPr>
          <w:rFonts w:ascii="AngsanaUPC" w:hAnsi="AngsanaUPC" w:cs="AngsanaUPC"/>
          <w:sz w:val="32"/>
          <w:szCs w:val="32"/>
          <w:cs/>
        </w:rPr>
        <w:tab/>
      </w:r>
      <w:r w:rsidR="00FE0FD0" w:rsidRPr="00B06D15">
        <w:rPr>
          <w:rFonts w:ascii="AngsanaUPC" w:hAnsi="AngsanaUPC" w:cs="AngsanaUPC"/>
          <w:sz w:val="32"/>
          <w:szCs w:val="32"/>
          <w:cs/>
        </w:rPr>
        <w:tab/>
      </w:r>
      <w:r w:rsidR="00FE0FD0" w:rsidRPr="00B06D15">
        <w:rPr>
          <w:rFonts w:ascii="AngsanaUPC" w:hAnsi="AngsanaUPC" w:cs="AngsanaUPC"/>
          <w:sz w:val="32"/>
          <w:szCs w:val="32"/>
          <w:cs/>
        </w:rPr>
        <w:tab/>
      </w:r>
      <w:r w:rsidR="008430D9" w:rsidRPr="00B06D15">
        <w:rPr>
          <w:rFonts w:ascii="AngsanaUPC" w:hAnsi="AngsanaUPC" w:cs="AngsanaUPC"/>
          <w:sz w:val="32"/>
          <w:szCs w:val="32"/>
        </w:rPr>
        <w:t>3.4</w:t>
      </w:r>
      <w:r w:rsidR="0006125D" w:rsidRPr="00B06D15">
        <w:rPr>
          <w:rFonts w:ascii="AngsanaUPC" w:hAnsi="AngsanaUPC" w:cs="AngsanaUPC"/>
          <w:sz w:val="32"/>
          <w:szCs w:val="32"/>
          <w:cs/>
        </w:rPr>
        <w:t>สถาบัน สโมสรหรือทีมหนึ่ง สามารถส่งนักกีฬาเข้าแข่งขันได้ไม่จำกัดจำนวนทีม</w:t>
      </w:r>
      <w:r w:rsidR="00CE6509" w:rsidRPr="00B06D15">
        <w:rPr>
          <w:rFonts w:ascii="AngsanaUPC" w:hAnsi="AngsanaUPC" w:cs="AngsanaUPC"/>
          <w:sz w:val="32"/>
          <w:szCs w:val="32"/>
          <w:cs/>
        </w:rPr>
        <w:t xml:space="preserve"> และ นักกีฬา </w:t>
      </w:r>
      <w:r w:rsidR="00CE6509" w:rsidRPr="00B06D15">
        <w:rPr>
          <w:rFonts w:ascii="AngsanaUPC" w:hAnsi="AngsanaUPC" w:cs="AngsanaUPC"/>
          <w:sz w:val="32"/>
          <w:szCs w:val="32"/>
        </w:rPr>
        <w:t xml:space="preserve">1 </w:t>
      </w:r>
      <w:r w:rsidR="00CE6509" w:rsidRPr="00B06D15">
        <w:rPr>
          <w:rFonts w:ascii="AngsanaUPC" w:hAnsi="AngsanaUPC" w:cs="AngsanaUPC"/>
          <w:sz w:val="32"/>
          <w:szCs w:val="32"/>
          <w:cs/>
        </w:rPr>
        <w:t xml:space="preserve">คน สามารถลงทำการแข่งขันได้เพียง </w:t>
      </w:r>
      <w:r w:rsidRPr="00B06D15">
        <w:rPr>
          <w:rFonts w:ascii="AngsanaUPC" w:hAnsi="AngsanaUPC" w:cs="AngsanaUPC"/>
          <w:sz w:val="32"/>
          <w:szCs w:val="32"/>
        </w:rPr>
        <w:t>1</w:t>
      </w:r>
      <w:r w:rsidR="00CE6509" w:rsidRPr="00B06D15">
        <w:rPr>
          <w:rFonts w:ascii="AngsanaUPC" w:hAnsi="AngsanaUPC" w:cs="AngsanaUPC"/>
          <w:sz w:val="32"/>
          <w:szCs w:val="32"/>
          <w:cs/>
        </w:rPr>
        <w:t>รุ่นเท่านั้น</w:t>
      </w:r>
      <w:r w:rsidR="00FE0FD0" w:rsidRPr="00B06D15">
        <w:rPr>
          <w:rFonts w:ascii="AngsanaUPC" w:hAnsi="AngsanaUPC" w:cs="AngsanaUPC"/>
          <w:sz w:val="32"/>
          <w:szCs w:val="32"/>
        </w:rPr>
        <w:tab/>
      </w:r>
      <w:r w:rsidR="00FE0FD0" w:rsidRPr="00B06D15">
        <w:rPr>
          <w:rFonts w:ascii="AngsanaUPC" w:hAnsi="AngsanaUPC" w:cs="AngsanaUPC"/>
          <w:sz w:val="32"/>
          <w:szCs w:val="32"/>
        </w:rPr>
        <w:tab/>
      </w:r>
      <w:r w:rsidR="00FE0FD0" w:rsidRPr="00B06D15">
        <w:rPr>
          <w:rFonts w:ascii="AngsanaUPC" w:hAnsi="AngsanaUPC" w:cs="AngsanaUPC"/>
          <w:sz w:val="32"/>
          <w:szCs w:val="32"/>
        </w:rPr>
        <w:tab/>
      </w:r>
      <w:r w:rsidR="00FE0FD0" w:rsidRPr="00B06D15">
        <w:rPr>
          <w:rFonts w:ascii="AngsanaUPC" w:hAnsi="AngsanaUPC" w:cs="AngsanaUPC"/>
          <w:sz w:val="32"/>
          <w:szCs w:val="32"/>
        </w:rPr>
        <w:tab/>
      </w:r>
      <w:r w:rsidR="00FE0FD0" w:rsidRPr="00B06D15">
        <w:rPr>
          <w:rFonts w:ascii="AngsanaUPC" w:hAnsi="AngsanaUPC" w:cs="AngsanaUPC"/>
          <w:sz w:val="32"/>
          <w:szCs w:val="32"/>
        </w:rPr>
        <w:tab/>
      </w:r>
      <w:r w:rsidR="00FE0FD0" w:rsidRPr="00B06D15">
        <w:rPr>
          <w:rFonts w:ascii="AngsanaUPC" w:hAnsi="AngsanaUPC" w:cs="AngsanaUPC"/>
          <w:sz w:val="32"/>
          <w:szCs w:val="32"/>
        </w:rPr>
        <w:tab/>
      </w:r>
      <w:r w:rsidR="00FE0FD0" w:rsidRPr="00B06D15">
        <w:rPr>
          <w:rFonts w:ascii="AngsanaUPC" w:hAnsi="AngsanaUPC" w:cs="AngsanaUPC"/>
          <w:sz w:val="32"/>
          <w:szCs w:val="32"/>
        </w:rPr>
        <w:tab/>
      </w:r>
      <w:r w:rsidR="00FE0FD0" w:rsidRPr="00B06D15">
        <w:rPr>
          <w:rFonts w:ascii="AngsanaUPC" w:hAnsi="AngsanaUPC" w:cs="AngsanaUPC"/>
          <w:sz w:val="32"/>
          <w:szCs w:val="32"/>
        </w:rPr>
        <w:tab/>
      </w:r>
      <w:r w:rsidR="00FE0FD0" w:rsidRPr="00B06D15">
        <w:rPr>
          <w:rFonts w:ascii="AngsanaUPC" w:hAnsi="AngsanaUPC" w:cs="AngsanaUPC"/>
          <w:sz w:val="32"/>
          <w:szCs w:val="32"/>
          <w:cs/>
        </w:rPr>
        <w:tab/>
      </w:r>
      <w:r w:rsidR="008430D9" w:rsidRPr="00B06D15">
        <w:rPr>
          <w:rFonts w:ascii="AngsanaUPC" w:hAnsi="AngsanaUPC" w:cs="AngsanaUPC"/>
          <w:sz w:val="32"/>
          <w:szCs w:val="32"/>
        </w:rPr>
        <w:t>3.5</w:t>
      </w:r>
      <w:r w:rsidR="0006125D" w:rsidRPr="00B06D15">
        <w:rPr>
          <w:rFonts w:ascii="AngsanaUPC" w:hAnsi="AngsanaUPC" w:cs="AngsanaUPC"/>
          <w:sz w:val="32"/>
          <w:szCs w:val="32"/>
          <w:cs/>
        </w:rPr>
        <w:t>คณะกรรมการจัดการแข่งขันฯมีสิทธิ์ปฏิเสธใบสมัครของนักกีฬาบางคนหรือทั้งทีมได้ในกรณีส่งหลักฐานการสมัครไม่ถูกต้องหรือไม่ครบ</w:t>
      </w:r>
    </w:p>
    <w:p w:rsidR="001F63C6" w:rsidRPr="00B06D15" w:rsidRDefault="00FE0FD0" w:rsidP="00854D9A">
      <w:pPr>
        <w:pStyle w:val="Body"/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  <w:cs/>
        </w:rPr>
        <w:tab/>
      </w:r>
      <w:r w:rsidR="008430D9" w:rsidRPr="00B06D15">
        <w:rPr>
          <w:rFonts w:ascii="AngsanaUPC" w:hAnsi="AngsanaUPC" w:cs="AngsanaUPC"/>
          <w:sz w:val="32"/>
          <w:szCs w:val="32"/>
        </w:rPr>
        <w:t>3.6</w:t>
      </w:r>
      <w:r w:rsidR="0006125D" w:rsidRPr="00B06D15">
        <w:rPr>
          <w:rFonts w:ascii="AngsanaUPC" w:hAnsi="AngsanaUPC" w:cs="AngsanaUPC"/>
          <w:sz w:val="32"/>
          <w:szCs w:val="32"/>
          <w:cs/>
        </w:rPr>
        <w:t xml:space="preserve">ในแต่ละทีม กำหนดให้มีเจ้าหน้าที่ไม่เกิน </w:t>
      </w:r>
      <w:r w:rsidR="0006125D" w:rsidRPr="00B06D15">
        <w:rPr>
          <w:rFonts w:ascii="AngsanaUPC" w:hAnsi="AngsanaUPC" w:cs="AngsanaUPC"/>
          <w:sz w:val="32"/>
          <w:szCs w:val="32"/>
        </w:rPr>
        <w:t xml:space="preserve">4 </w:t>
      </w:r>
      <w:r w:rsidR="0006125D" w:rsidRPr="00B06D15">
        <w:rPr>
          <w:rFonts w:ascii="AngsanaUPC" w:hAnsi="AngsanaUPC" w:cs="AngsanaUPC"/>
          <w:sz w:val="32"/>
          <w:szCs w:val="32"/>
          <w:cs/>
        </w:rPr>
        <w:t>คนดังนี้</w:t>
      </w:r>
      <w:r w:rsidR="001F63C6" w:rsidRPr="00B06D15">
        <w:rPr>
          <w:rFonts w:ascii="AngsanaUPC" w:hAnsi="AngsanaUPC" w:cs="AngsanaUPC"/>
          <w:sz w:val="32"/>
          <w:szCs w:val="32"/>
        </w:rPr>
        <w:t>(</w:t>
      </w:r>
      <w:r w:rsidR="001F63C6" w:rsidRPr="00B06D15">
        <w:rPr>
          <w:rFonts w:ascii="AngsanaUPC" w:hAnsi="AngsanaUPC" w:cs="AngsanaUPC"/>
          <w:sz w:val="32"/>
          <w:szCs w:val="32"/>
          <w:cs/>
        </w:rPr>
        <w:t>โค้ชห้าม</w:t>
      </w:r>
      <w:r w:rsidR="00B23E8B" w:rsidRPr="00B06D15">
        <w:rPr>
          <w:rFonts w:ascii="AngsanaUPC" w:hAnsi="AngsanaUPC" w:cs="AngsanaUPC"/>
          <w:sz w:val="32"/>
          <w:szCs w:val="32"/>
          <w:cs/>
        </w:rPr>
        <w:t>สวมกางเกงขาสั้น หรือ รองเท้าแตะ</w:t>
      </w:r>
      <w:r w:rsidR="001F63C6" w:rsidRPr="00B06D15">
        <w:rPr>
          <w:rFonts w:ascii="AngsanaUPC" w:hAnsi="AngsanaUPC" w:cs="AngsanaUPC"/>
          <w:sz w:val="32"/>
          <w:szCs w:val="32"/>
        </w:rPr>
        <w:t>)</w:t>
      </w:r>
    </w:p>
    <w:p w:rsidR="00406BAA" w:rsidRPr="00B06D15" w:rsidRDefault="0006125D" w:rsidP="00854D9A">
      <w:pPr>
        <w:pStyle w:val="Body"/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 xml:space="preserve">1. </w:t>
      </w:r>
      <w:r w:rsidRPr="00B06D15">
        <w:rPr>
          <w:rFonts w:ascii="AngsanaUPC" w:hAnsi="AngsanaUPC" w:cs="AngsanaUPC"/>
          <w:sz w:val="32"/>
          <w:szCs w:val="32"/>
          <w:cs/>
        </w:rPr>
        <w:t>ผู้จัดการทีม</w:t>
      </w:r>
      <w:r w:rsidRPr="00B06D15">
        <w:rPr>
          <w:rFonts w:ascii="AngsanaUPC" w:hAnsi="AngsanaUPC" w:cs="AngsanaUPC"/>
          <w:sz w:val="32"/>
          <w:szCs w:val="32"/>
        </w:rPr>
        <w:t xml:space="preserve">2. </w:t>
      </w:r>
      <w:r w:rsidRPr="00B06D15">
        <w:rPr>
          <w:rFonts w:ascii="AngsanaUPC" w:hAnsi="AngsanaUPC" w:cs="AngsanaUPC"/>
          <w:sz w:val="32"/>
          <w:szCs w:val="32"/>
          <w:cs/>
        </w:rPr>
        <w:t>ผู้ควบคุมทีม</w:t>
      </w:r>
      <w:r w:rsidRPr="00B06D15">
        <w:rPr>
          <w:rFonts w:ascii="AngsanaUPC" w:hAnsi="AngsanaUPC" w:cs="AngsanaUPC"/>
          <w:sz w:val="32"/>
          <w:szCs w:val="32"/>
        </w:rPr>
        <w:t xml:space="preserve">3. </w:t>
      </w:r>
      <w:r w:rsidRPr="00B06D15">
        <w:rPr>
          <w:rFonts w:ascii="AngsanaUPC" w:hAnsi="AngsanaUPC" w:cs="AngsanaUPC"/>
          <w:sz w:val="32"/>
          <w:szCs w:val="32"/>
          <w:cs/>
        </w:rPr>
        <w:t>ผู้ฝึกสอน</w:t>
      </w:r>
      <w:r w:rsidRPr="00B06D15">
        <w:rPr>
          <w:rFonts w:ascii="AngsanaUPC" w:hAnsi="AngsanaUPC" w:cs="AngsanaUPC"/>
          <w:sz w:val="32"/>
          <w:szCs w:val="32"/>
        </w:rPr>
        <w:t xml:space="preserve">4. </w:t>
      </w:r>
      <w:r w:rsidRPr="00B06D15">
        <w:rPr>
          <w:rFonts w:ascii="AngsanaUPC" w:hAnsi="AngsanaUPC" w:cs="AngsanaUPC"/>
          <w:sz w:val="32"/>
          <w:szCs w:val="32"/>
          <w:cs/>
        </w:rPr>
        <w:t>ผู้ช่วยผู้ฝึกสอน</w:t>
      </w:r>
    </w:p>
    <w:p w:rsidR="006928AA" w:rsidRPr="00B06D15" w:rsidRDefault="00B23E8B" w:rsidP="00854D9A">
      <w:pPr>
        <w:pStyle w:val="Body"/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</w:r>
    </w:p>
    <w:p w:rsidR="006928AA" w:rsidRPr="00B06D15" w:rsidRDefault="006928AA" w:rsidP="00854D9A">
      <w:pPr>
        <w:pStyle w:val="Body"/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AD78CE" w:rsidRPr="00B06D15" w:rsidRDefault="0006125D" w:rsidP="00854D9A">
      <w:pPr>
        <w:pStyle w:val="Body"/>
        <w:spacing w:after="0" w:line="240" w:lineRule="auto"/>
        <w:jc w:val="thaiDistribute"/>
        <w:rPr>
          <w:rFonts w:ascii="AngsanaUPC" w:hAnsi="AngsanaUPC" w:cs="AngsanaUPC"/>
          <w:sz w:val="40"/>
          <w:szCs w:val="40"/>
        </w:rPr>
      </w:pPr>
      <w:r w:rsidRPr="00B06D15">
        <w:rPr>
          <w:rFonts w:ascii="AngsanaUPC" w:hAnsi="AngsanaUPC" w:cs="AngsanaUPC"/>
          <w:sz w:val="32"/>
          <w:szCs w:val="32"/>
          <w:cs/>
        </w:rPr>
        <w:t>หมายเหตุ</w:t>
      </w:r>
      <w:r w:rsidR="00B23E8B" w:rsidRPr="00B06D15">
        <w:rPr>
          <w:rFonts w:ascii="AngsanaUPC" w:hAnsi="AngsanaUPC" w:cs="AngsanaUPC"/>
          <w:sz w:val="32"/>
          <w:szCs w:val="32"/>
        </w:rPr>
        <w:t>:</w:t>
      </w:r>
      <w:r w:rsidRPr="00B06D15">
        <w:rPr>
          <w:rFonts w:ascii="AngsanaUPC" w:hAnsi="AngsanaUPC" w:cs="AngsanaUPC"/>
          <w:sz w:val="32"/>
          <w:szCs w:val="32"/>
          <w:cs/>
        </w:rPr>
        <w:t>หากทางฝ่ายจัดการแข่งขัน</w:t>
      </w:r>
      <w:r w:rsidR="00803D93" w:rsidRPr="00B06D15">
        <w:rPr>
          <w:rFonts w:ascii="AngsanaUPC" w:hAnsi="AngsanaUPC" w:cs="AngsanaUPC"/>
          <w:sz w:val="32"/>
          <w:szCs w:val="32"/>
          <w:cs/>
        </w:rPr>
        <w:t>หรือคู่แข่งขัน</w:t>
      </w:r>
      <w:r w:rsidRPr="00B06D15">
        <w:rPr>
          <w:rFonts w:ascii="AngsanaUPC" w:hAnsi="AngsanaUPC" w:cs="AngsanaUPC"/>
          <w:sz w:val="32"/>
          <w:szCs w:val="32"/>
          <w:cs/>
        </w:rPr>
        <w:t>พิสูจน์ได้ว่านักกีฬาของท่านคนใด มีการทุจริตด้านคุณสมบัติคลาสการแข่งขัน นักกีฬาท่านนั้นจะถูกตัดสิทธิ์จากการแข่งขันและรางวัลที่ได้จากการแข่งขันทันที รวมถึงทีมที่นักกีฬาท่านนั้นสังกัดอยู่จะถูกตัดสิทธิ์จากการพิจารณาถ้วยรางวัลทุกรางวัล</w:t>
      </w:r>
    </w:p>
    <w:p w:rsidR="00406BAA" w:rsidRPr="00B06D15" w:rsidRDefault="0006125D" w:rsidP="00854D9A">
      <w:pPr>
        <w:pStyle w:val="Body"/>
        <w:spacing w:after="0" w:line="240" w:lineRule="auto"/>
        <w:rPr>
          <w:rFonts w:ascii="AngsanaUPC" w:hAnsi="AngsanaUPC" w:cs="AngsanaUPC"/>
          <w:b/>
          <w:bCs/>
          <w:color w:val="FF0000"/>
          <w:sz w:val="36"/>
          <w:szCs w:val="36"/>
          <w:u w:color="FF0000"/>
        </w:rPr>
      </w:pPr>
      <w:r w:rsidRPr="00B06D15">
        <w:rPr>
          <w:rFonts w:ascii="AngsanaUPC" w:hAnsi="AngsanaUPC" w:cs="AngsanaUPC"/>
          <w:b/>
          <w:bCs/>
          <w:color w:val="FF0000"/>
          <w:sz w:val="36"/>
          <w:szCs w:val="36"/>
          <w:u w:color="FF0000"/>
          <w:cs/>
        </w:rPr>
        <w:t xml:space="preserve">ข้อที่ </w:t>
      </w:r>
      <w:r w:rsidR="00B23E8B" w:rsidRPr="00B06D15">
        <w:rPr>
          <w:rFonts w:ascii="AngsanaUPC" w:hAnsi="AngsanaUPC" w:cs="AngsanaUPC"/>
          <w:b/>
          <w:bCs/>
          <w:color w:val="FF0000"/>
          <w:sz w:val="36"/>
          <w:szCs w:val="36"/>
          <w:u w:color="FF0000"/>
        </w:rPr>
        <w:t>4.</w:t>
      </w:r>
      <w:r w:rsidRPr="00B06D15">
        <w:rPr>
          <w:rFonts w:ascii="AngsanaUPC" w:hAnsi="AngsanaUPC" w:cs="AngsanaUPC"/>
          <w:b/>
          <w:bCs/>
          <w:color w:val="FF0000"/>
          <w:sz w:val="36"/>
          <w:szCs w:val="36"/>
          <w:u w:color="FF0000"/>
          <w:cs/>
        </w:rPr>
        <w:t>ประเภทของการแข่งขันแบ่งออกเป็นดังนี้</w:t>
      </w:r>
    </w:p>
    <w:p w:rsidR="00406BAA" w:rsidRPr="00B06D15" w:rsidRDefault="00B23E8B" w:rsidP="00854D9A">
      <w:pPr>
        <w:pStyle w:val="Body"/>
        <w:spacing w:after="0" w:line="240" w:lineRule="auto"/>
        <w:rPr>
          <w:rFonts w:ascii="AngsanaUPC" w:hAnsi="AngsanaUPC" w:cs="AngsanaUPC"/>
          <w:b/>
          <w:bCs/>
          <w:color w:val="FF0000"/>
          <w:sz w:val="28"/>
          <w:szCs w:val="28"/>
          <w:cs/>
        </w:rPr>
      </w:pPr>
      <w:r w:rsidRPr="00B06D15">
        <w:rPr>
          <w:rFonts w:ascii="AngsanaUPC" w:hAnsi="AngsanaUPC" w:cs="AngsanaUPC"/>
          <w:b/>
          <w:bCs/>
          <w:color w:val="FF0000"/>
          <w:sz w:val="32"/>
          <w:szCs w:val="32"/>
        </w:rPr>
        <w:tab/>
      </w:r>
      <w:r w:rsidR="007A1654" w:rsidRPr="00B06D15">
        <w:rPr>
          <w:rFonts w:ascii="AngsanaUPC" w:hAnsi="AngsanaUPC" w:cs="AngsanaUPC"/>
          <w:b/>
          <w:bCs/>
          <w:color w:val="FF0000"/>
          <w:sz w:val="32"/>
          <w:szCs w:val="32"/>
        </w:rPr>
        <w:t>4.1</w:t>
      </w:r>
      <w:r w:rsidR="00943444" w:rsidRPr="00B06D15">
        <w:rPr>
          <w:rFonts w:ascii="AngsanaUPC" w:hAnsi="AngsanaUPC" w:cs="AngsanaUPC"/>
          <w:b/>
          <w:bCs/>
          <w:color w:val="FF0000"/>
          <w:sz w:val="32"/>
          <w:szCs w:val="32"/>
          <w:cs/>
        </w:rPr>
        <w:t xml:space="preserve"> แข</w:t>
      </w:r>
      <w:r w:rsidRPr="00B06D15">
        <w:rPr>
          <w:rFonts w:ascii="AngsanaUPC" w:hAnsi="AngsanaUPC" w:cs="AngsanaUPC"/>
          <w:b/>
          <w:bCs/>
          <w:color w:val="FF0000"/>
          <w:sz w:val="32"/>
          <w:szCs w:val="32"/>
          <w:cs/>
        </w:rPr>
        <w:t>่งขันประเภทต่อสู้เดี่ยว มือใหม่</w:t>
      </w:r>
      <w:r w:rsidR="00BF6D55" w:rsidRPr="00B06D15">
        <w:rPr>
          <w:rFonts w:ascii="AngsanaUPC" w:hAnsi="AngsanaUPC" w:cs="AngsanaUPC"/>
          <w:b/>
          <w:bCs/>
          <w:color w:val="FF0000"/>
          <w:sz w:val="32"/>
          <w:szCs w:val="32"/>
          <w:cs/>
        </w:rPr>
        <w:t>พิเศษ</w:t>
      </w:r>
      <w:r w:rsidR="00943444" w:rsidRPr="00B06D15">
        <w:rPr>
          <w:rFonts w:ascii="AngsanaUPC" w:hAnsi="AngsanaUPC" w:cs="AngsanaUPC"/>
          <w:b/>
          <w:bCs/>
          <w:color w:val="FF0000"/>
          <w:sz w:val="32"/>
          <w:szCs w:val="32"/>
          <w:cs/>
        </w:rPr>
        <w:t xml:space="preserve"> (เคียวรูกิ)</w:t>
      </w:r>
    </w:p>
    <w:p w:rsidR="00854D9A" w:rsidRPr="00B06D15" w:rsidRDefault="00B23E8B" w:rsidP="00854D9A">
      <w:pPr>
        <w:pStyle w:val="Body"/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  <w:cs/>
        </w:rPr>
        <w:tab/>
      </w:r>
      <w:r w:rsidR="0006125D" w:rsidRPr="00B06D15">
        <w:rPr>
          <w:rFonts w:ascii="AngsanaUPC" w:hAnsi="AngsanaUPC" w:cs="AngsanaUPC"/>
          <w:sz w:val="32"/>
          <w:szCs w:val="32"/>
        </w:rPr>
        <w:t xml:space="preserve">1. </w:t>
      </w:r>
      <w:r w:rsidR="0006125D" w:rsidRPr="00B06D15">
        <w:rPr>
          <w:rFonts w:ascii="AngsanaUPC" w:hAnsi="AngsanaUPC" w:cs="AngsanaUPC"/>
          <w:sz w:val="32"/>
          <w:szCs w:val="32"/>
          <w:cs/>
        </w:rPr>
        <w:t>ประเภทยุวชน ชายและหญิง</w:t>
      </w:r>
      <w:r w:rsidRPr="00B06D15">
        <w:rPr>
          <w:rFonts w:ascii="AngsanaUPC" w:hAnsi="AngsanaUPC" w:cs="AngsanaUPC"/>
          <w:sz w:val="32"/>
          <w:szCs w:val="32"/>
          <w:cs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ab/>
      </w:r>
      <w:r w:rsidR="0006125D" w:rsidRPr="00B06D15">
        <w:rPr>
          <w:rFonts w:ascii="AngsanaUPC" w:hAnsi="AngsanaUPC" w:cs="AngsanaUPC"/>
          <w:sz w:val="32"/>
          <w:szCs w:val="32"/>
          <w:cs/>
        </w:rPr>
        <w:t xml:space="preserve">อายุ ไม่เกิน </w:t>
      </w:r>
      <w:r w:rsidR="0006125D" w:rsidRPr="00B06D15">
        <w:rPr>
          <w:rFonts w:ascii="AngsanaUPC" w:hAnsi="AngsanaUPC" w:cs="AngsanaUPC"/>
          <w:sz w:val="32"/>
          <w:szCs w:val="32"/>
        </w:rPr>
        <w:t xml:space="preserve">4 </w:t>
      </w:r>
      <w:r w:rsidR="0006125D" w:rsidRPr="00B06D15">
        <w:rPr>
          <w:rFonts w:ascii="AngsanaUPC" w:hAnsi="AngsanaUPC" w:cs="AngsanaUPC"/>
          <w:sz w:val="32"/>
          <w:szCs w:val="32"/>
          <w:cs/>
        </w:rPr>
        <w:t>ปี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ab/>
      </w:r>
      <w:r w:rsidR="0006125D" w:rsidRPr="00B06D15">
        <w:rPr>
          <w:rFonts w:ascii="AngsanaUPC" w:hAnsi="AngsanaUPC" w:cs="AngsanaUPC"/>
          <w:sz w:val="32"/>
          <w:szCs w:val="32"/>
          <w:cs/>
        </w:rPr>
        <w:t xml:space="preserve">คลาส </w:t>
      </w:r>
      <w:r w:rsidR="0006125D" w:rsidRPr="00B06D15">
        <w:rPr>
          <w:rFonts w:ascii="AngsanaUPC" w:hAnsi="AngsanaUPC" w:cs="AngsanaUPC"/>
          <w:sz w:val="32"/>
          <w:szCs w:val="32"/>
        </w:rPr>
        <w:t xml:space="preserve">C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ab/>
      </w:r>
      <w:r w:rsidR="0006125D" w:rsidRPr="00B06D15">
        <w:rPr>
          <w:rFonts w:ascii="AngsanaUPC" w:hAnsi="AngsanaUPC" w:cs="AngsanaUPC"/>
          <w:sz w:val="32"/>
          <w:szCs w:val="32"/>
        </w:rPr>
        <w:t xml:space="preserve">2. </w:t>
      </w:r>
      <w:r w:rsidRPr="00B06D15">
        <w:rPr>
          <w:rFonts w:ascii="AngsanaUPC" w:hAnsi="AngsanaUPC" w:cs="AngsanaUPC"/>
          <w:sz w:val="32"/>
          <w:szCs w:val="32"/>
          <w:cs/>
        </w:rPr>
        <w:t>ประเภทยุวชน ชายและหญิง</w:t>
      </w:r>
      <w:r w:rsidRPr="00B06D15">
        <w:rPr>
          <w:rFonts w:ascii="AngsanaUPC" w:hAnsi="AngsanaUPC" w:cs="AngsanaUPC"/>
          <w:sz w:val="32"/>
          <w:szCs w:val="32"/>
          <w:cs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ab/>
      </w:r>
      <w:r w:rsidR="0006125D" w:rsidRPr="00B06D15">
        <w:rPr>
          <w:rFonts w:ascii="AngsanaUPC" w:hAnsi="AngsanaUPC" w:cs="AngsanaUPC"/>
          <w:sz w:val="32"/>
          <w:szCs w:val="32"/>
          <w:cs/>
        </w:rPr>
        <w:t xml:space="preserve">อายุ </w:t>
      </w:r>
      <w:r w:rsidR="0006125D" w:rsidRPr="00B06D15">
        <w:rPr>
          <w:rFonts w:ascii="AngsanaUPC" w:hAnsi="AngsanaUPC" w:cs="AngsanaUPC"/>
          <w:sz w:val="32"/>
          <w:szCs w:val="32"/>
        </w:rPr>
        <w:t xml:space="preserve">5-6 </w:t>
      </w:r>
      <w:r w:rsidRPr="00B06D15">
        <w:rPr>
          <w:rFonts w:ascii="AngsanaUPC" w:hAnsi="AngsanaUPC" w:cs="AngsanaUPC"/>
          <w:sz w:val="32"/>
          <w:szCs w:val="32"/>
          <w:cs/>
        </w:rPr>
        <w:t>ปี</w:t>
      </w:r>
      <w:r w:rsidRPr="00B06D15">
        <w:rPr>
          <w:rFonts w:ascii="AngsanaUPC" w:hAnsi="AngsanaUPC" w:cs="AngsanaUPC"/>
          <w:sz w:val="32"/>
          <w:szCs w:val="32"/>
          <w:cs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ab/>
      </w:r>
      <w:r w:rsidR="0006125D" w:rsidRPr="00B06D15">
        <w:rPr>
          <w:rFonts w:ascii="AngsanaUPC" w:hAnsi="AngsanaUPC" w:cs="AngsanaUPC"/>
          <w:sz w:val="32"/>
          <w:szCs w:val="32"/>
          <w:cs/>
        </w:rPr>
        <w:t xml:space="preserve">คลาส </w:t>
      </w:r>
      <w:r w:rsidR="0006125D" w:rsidRPr="00B06D15">
        <w:rPr>
          <w:rFonts w:ascii="AngsanaUPC" w:hAnsi="AngsanaUPC" w:cs="AngsanaUPC"/>
          <w:sz w:val="32"/>
          <w:szCs w:val="32"/>
        </w:rPr>
        <w:t>C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ab/>
      </w:r>
      <w:r w:rsidR="00C1458D" w:rsidRPr="00B06D15">
        <w:rPr>
          <w:rFonts w:ascii="AngsanaUPC" w:hAnsi="AngsanaUPC" w:cs="AngsanaUPC"/>
          <w:sz w:val="32"/>
          <w:szCs w:val="32"/>
          <w:cs/>
        </w:rPr>
        <w:tab/>
      </w:r>
      <w:r w:rsidRPr="00B06D15">
        <w:rPr>
          <w:rFonts w:ascii="AngsanaUPC" w:hAnsi="AngsanaUPC" w:cs="AngsanaUPC"/>
          <w:sz w:val="32"/>
          <w:szCs w:val="32"/>
        </w:rPr>
        <w:t xml:space="preserve">3. </w:t>
      </w:r>
      <w:r w:rsidR="0006125D" w:rsidRPr="00B06D15">
        <w:rPr>
          <w:rFonts w:ascii="AngsanaUPC" w:hAnsi="AngsanaUPC" w:cs="AngsanaUPC"/>
          <w:sz w:val="32"/>
          <w:szCs w:val="32"/>
          <w:cs/>
        </w:rPr>
        <w:t>ประเภทยุวชน ชายและหญิง</w:t>
      </w:r>
      <w:r w:rsidRPr="00B06D15">
        <w:rPr>
          <w:rFonts w:ascii="AngsanaUPC" w:hAnsi="AngsanaUPC" w:cs="AngsanaUPC"/>
          <w:sz w:val="32"/>
          <w:szCs w:val="32"/>
          <w:cs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ab/>
      </w:r>
      <w:r w:rsidR="0006125D" w:rsidRPr="00B06D15">
        <w:rPr>
          <w:rFonts w:ascii="AngsanaUPC" w:hAnsi="AngsanaUPC" w:cs="AngsanaUPC"/>
          <w:sz w:val="32"/>
          <w:szCs w:val="32"/>
          <w:cs/>
        </w:rPr>
        <w:t xml:space="preserve">อายุ </w:t>
      </w:r>
      <w:r w:rsidR="0006125D" w:rsidRPr="00B06D15">
        <w:rPr>
          <w:rFonts w:ascii="AngsanaUPC" w:hAnsi="AngsanaUPC" w:cs="AngsanaUPC"/>
          <w:sz w:val="32"/>
          <w:szCs w:val="32"/>
        </w:rPr>
        <w:t xml:space="preserve">7-8 </w:t>
      </w:r>
      <w:r w:rsidRPr="00B06D15">
        <w:rPr>
          <w:rFonts w:ascii="AngsanaUPC" w:hAnsi="AngsanaUPC" w:cs="AngsanaUPC"/>
          <w:sz w:val="32"/>
          <w:szCs w:val="32"/>
          <w:cs/>
        </w:rPr>
        <w:t>ปี</w:t>
      </w:r>
      <w:r w:rsidRPr="00B06D15">
        <w:rPr>
          <w:rFonts w:ascii="AngsanaUPC" w:hAnsi="AngsanaUPC" w:cs="AngsanaUPC"/>
          <w:sz w:val="32"/>
          <w:szCs w:val="32"/>
          <w:cs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ab/>
      </w:r>
      <w:r w:rsidR="0006125D" w:rsidRPr="00B06D15">
        <w:rPr>
          <w:rFonts w:ascii="AngsanaUPC" w:hAnsi="AngsanaUPC" w:cs="AngsanaUPC"/>
          <w:sz w:val="32"/>
          <w:szCs w:val="32"/>
          <w:cs/>
        </w:rPr>
        <w:t xml:space="preserve">คลาส </w:t>
      </w:r>
      <w:r w:rsidR="0006125D" w:rsidRPr="00B06D15">
        <w:rPr>
          <w:rFonts w:ascii="AngsanaUPC" w:hAnsi="AngsanaUPC" w:cs="AngsanaUPC"/>
          <w:sz w:val="32"/>
          <w:szCs w:val="32"/>
        </w:rPr>
        <w:t>C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ab/>
      </w:r>
      <w:r w:rsidR="00AE506E">
        <w:rPr>
          <w:rFonts w:ascii="AngsanaUPC" w:hAnsi="AngsanaUPC" w:cs="AngsanaUPC" w:hint="cs"/>
          <w:sz w:val="32"/>
          <w:szCs w:val="32"/>
          <w:cs/>
        </w:rPr>
        <w:br/>
      </w:r>
      <w:r w:rsidR="00AE506E">
        <w:rPr>
          <w:rFonts w:ascii="AngsanaUPC" w:hAnsi="AngsanaUPC" w:cs="AngsanaUPC" w:hint="cs"/>
          <w:sz w:val="32"/>
          <w:szCs w:val="32"/>
          <w:cs/>
        </w:rPr>
        <w:tab/>
      </w:r>
      <w:r w:rsidRPr="00B06D15">
        <w:rPr>
          <w:rFonts w:ascii="AngsanaUPC" w:hAnsi="AngsanaUPC" w:cs="AngsanaUPC"/>
          <w:sz w:val="32"/>
          <w:szCs w:val="32"/>
        </w:rPr>
        <w:t xml:space="preserve">4. </w:t>
      </w:r>
      <w:r w:rsidR="0006125D" w:rsidRPr="00B06D15">
        <w:rPr>
          <w:rFonts w:ascii="AngsanaUPC" w:hAnsi="AngsanaUPC" w:cs="AngsanaUPC"/>
          <w:sz w:val="32"/>
          <w:szCs w:val="32"/>
          <w:cs/>
        </w:rPr>
        <w:t>ประเภทยุวชน ชายและหญิง</w:t>
      </w:r>
      <w:r w:rsidRPr="00B06D15">
        <w:rPr>
          <w:rFonts w:ascii="AngsanaUPC" w:hAnsi="AngsanaUPC" w:cs="AngsanaUPC"/>
          <w:sz w:val="32"/>
          <w:szCs w:val="32"/>
          <w:cs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ab/>
      </w:r>
      <w:r w:rsidR="0006125D" w:rsidRPr="00B06D15">
        <w:rPr>
          <w:rFonts w:ascii="AngsanaUPC" w:hAnsi="AngsanaUPC" w:cs="AngsanaUPC"/>
          <w:sz w:val="32"/>
          <w:szCs w:val="32"/>
          <w:cs/>
        </w:rPr>
        <w:t xml:space="preserve">อายุ </w:t>
      </w:r>
      <w:r w:rsidR="0006125D" w:rsidRPr="00B06D15">
        <w:rPr>
          <w:rFonts w:ascii="AngsanaUPC" w:hAnsi="AngsanaUPC" w:cs="AngsanaUPC"/>
          <w:sz w:val="32"/>
          <w:szCs w:val="32"/>
        </w:rPr>
        <w:t xml:space="preserve">9-10 </w:t>
      </w:r>
      <w:r w:rsidRPr="00B06D15">
        <w:rPr>
          <w:rFonts w:ascii="AngsanaUPC" w:hAnsi="AngsanaUPC" w:cs="AngsanaUPC"/>
          <w:sz w:val="32"/>
          <w:szCs w:val="32"/>
          <w:cs/>
        </w:rPr>
        <w:t>ปี</w:t>
      </w:r>
      <w:r w:rsidRPr="00B06D15">
        <w:rPr>
          <w:rFonts w:ascii="AngsanaUPC" w:hAnsi="AngsanaUPC" w:cs="AngsanaUPC"/>
          <w:sz w:val="32"/>
          <w:szCs w:val="32"/>
          <w:cs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ab/>
      </w:r>
      <w:r w:rsidR="0006125D" w:rsidRPr="00B06D15">
        <w:rPr>
          <w:rFonts w:ascii="AngsanaUPC" w:hAnsi="AngsanaUPC" w:cs="AngsanaUPC"/>
          <w:sz w:val="32"/>
          <w:szCs w:val="32"/>
          <w:cs/>
        </w:rPr>
        <w:t xml:space="preserve">คลาส </w:t>
      </w:r>
      <w:r w:rsidR="00750981" w:rsidRPr="00B06D15">
        <w:rPr>
          <w:rFonts w:ascii="AngsanaUPC" w:hAnsi="AngsanaUPC" w:cs="AngsanaUPC"/>
          <w:sz w:val="32"/>
          <w:szCs w:val="32"/>
        </w:rPr>
        <w:t>C</w:t>
      </w:r>
      <w:r w:rsidR="00750981"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ab/>
      </w:r>
      <w:r w:rsidRPr="00B06D15">
        <w:rPr>
          <w:rFonts w:ascii="AngsanaUPC" w:hAnsi="AngsanaUPC" w:cs="AngsanaUPC"/>
          <w:sz w:val="32"/>
          <w:szCs w:val="32"/>
        </w:rPr>
        <w:t>5.</w:t>
      </w:r>
      <w:r w:rsidR="0006125D" w:rsidRPr="00B06D15">
        <w:rPr>
          <w:rFonts w:ascii="AngsanaUPC" w:hAnsi="AngsanaUPC" w:cs="AngsanaUPC"/>
          <w:sz w:val="32"/>
          <w:szCs w:val="32"/>
          <w:cs/>
        </w:rPr>
        <w:t>ประเภทยุวชน ชายและหญิง</w:t>
      </w:r>
      <w:r w:rsidRPr="00B06D15">
        <w:rPr>
          <w:rFonts w:ascii="AngsanaUPC" w:hAnsi="AngsanaUPC" w:cs="AngsanaUPC"/>
          <w:sz w:val="32"/>
          <w:szCs w:val="32"/>
          <w:cs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ab/>
      </w:r>
      <w:r w:rsidR="0006125D" w:rsidRPr="00B06D15">
        <w:rPr>
          <w:rFonts w:ascii="AngsanaUPC" w:hAnsi="AngsanaUPC" w:cs="AngsanaUPC"/>
          <w:sz w:val="32"/>
          <w:szCs w:val="32"/>
          <w:cs/>
        </w:rPr>
        <w:t xml:space="preserve">อายุ </w:t>
      </w:r>
      <w:r w:rsidR="0006125D" w:rsidRPr="00B06D15">
        <w:rPr>
          <w:rFonts w:ascii="AngsanaUPC" w:hAnsi="AngsanaUPC" w:cs="AngsanaUPC"/>
          <w:sz w:val="32"/>
          <w:szCs w:val="32"/>
        </w:rPr>
        <w:t xml:space="preserve">11-12 </w:t>
      </w:r>
      <w:r w:rsidRPr="00B06D15">
        <w:rPr>
          <w:rFonts w:ascii="AngsanaUPC" w:hAnsi="AngsanaUPC" w:cs="AngsanaUPC"/>
          <w:sz w:val="32"/>
          <w:szCs w:val="32"/>
          <w:cs/>
        </w:rPr>
        <w:t>ปี</w:t>
      </w:r>
      <w:r w:rsidRPr="00B06D15">
        <w:rPr>
          <w:rFonts w:ascii="AngsanaUPC" w:hAnsi="AngsanaUPC" w:cs="AngsanaUPC"/>
          <w:sz w:val="32"/>
          <w:szCs w:val="32"/>
          <w:cs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ab/>
      </w:r>
      <w:r w:rsidR="0006125D" w:rsidRPr="00B06D15">
        <w:rPr>
          <w:rFonts w:ascii="AngsanaUPC" w:hAnsi="AngsanaUPC" w:cs="AngsanaUPC"/>
          <w:sz w:val="32"/>
          <w:szCs w:val="32"/>
          <w:cs/>
        </w:rPr>
        <w:t xml:space="preserve">คลาส </w:t>
      </w:r>
      <w:r w:rsidR="00750981" w:rsidRPr="00B06D15">
        <w:rPr>
          <w:rFonts w:ascii="AngsanaUPC" w:hAnsi="AngsanaUPC" w:cs="AngsanaUPC"/>
          <w:sz w:val="32"/>
          <w:szCs w:val="32"/>
        </w:rPr>
        <w:t>C</w:t>
      </w:r>
      <w:r w:rsidR="00750981"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ab/>
      </w:r>
      <w:r w:rsidRPr="00B06D15">
        <w:rPr>
          <w:rFonts w:ascii="AngsanaUPC" w:hAnsi="AngsanaUPC" w:cs="AngsanaUPC"/>
          <w:sz w:val="32"/>
          <w:szCs w:val="32"/>
        </w:rPr>
        <w:t xml:space="preserve">6. </w:t>
      </w:r>
      <w:r w:rsidR="0006125D" w:rsidRPr="00B06D15">
        <w:rPr>
          <w:rFonts w:ascii="AngsanaUPC" w:hAnsi="AngsanaUPC" w:cs="AngsanaUPC"/>
          <w:sz w:val="32"/>
          <w:szCs w:val="32"/>
          <w:cs/>
        </w:rPr>
        <w:t>ประเภทเยาวชน ชายและหญิง</w:t>
      </w:r>
      <w:r w:rsidRPr="00B06D15">
        <w:rPr>
          <w:rFonts w:ascii="AngsanaUPC" w:hAnsi="AngsanaUPC" w:cs="AngsanaUPC"/>
          <w:sz w:val="32"/>
          <w:szCs w:val="32"/>
          <w:cs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ab/>
      </w:r>
      <w:r w:rsidR="0006125D" w:rsidRPr="00B06D15">
        <w:rPr>
          <w:rFonts w:ascii="AngsanaUPC" w:hAnsi="AngsanaUPC" w:cs="AngsanaUPC"/>
          <w:sz w:val="32"/>
          <w:szCs w:val="32"/>
          <w:cs/>
        </w:rPr>
        <w:t xml:space="preserve">อายุ </w:t>
      </w:r>
      <w:r w:rsidR="0006125D" w:rsidRPr="00B06D15">
        <w:rPr>
          <w:rFonts w:ascii="AngsanaUPC" w:hAnsi="AngsanaUPC" w:cs="AngsanaUPC"/>
          <w:sz w:val="32"/>
          <w:szCs w:val="32"/>
        </w:rPr>
        <w:t xml:space="preserve">13-14 </w:t>
      </w:r>
      <w:r w:rsidRPr="00B06D15">
        <w:rPr>
          <w:rFonts w:ascii="AngsanaUPC" w:hAnsi="AngsanaUPC" w:cs="AngsanaUPC"/>
          <w:sz w:val="32"/>
          <w:szCs w:val="32"/>
          <w:cs/>
        </w:rPr>
        <w:t>ปี</w:t>
      </w:r>
      <w:r w:rsidRPr="00B06D15">
        <w:rPr>
          <w:rFonts w:ascii="AngsanaUPC" w:hAnsi="AngsanaUPC" w:cs="AngsanaUPC"/>
          <w:sz w:val="32"/>
          <w:szCs w:val="32"/>
          <w:cs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ab/>
      </w:r>
      <w:r w:rsidR="0006125D" w:rsidRPr="00B06D15">
        <w:rPr>
          <w:rFonts w:ascii="AngsanaUPC" w:hAnsi="AngsanaUPC" w:cs="AngsanaUPC"/>
          <w:sz w:val="32"/>
          <w:szCs w:val="32"/>
          <w:cs/>
        </w:rPr>
        <w:t xml:space="preserve">คลาส </w:t>
      </w:r>
      <w:r w:rsidR="00750981" w:rsidRPr="00B06D15">
        <w:rPr>
          <w:rFonts w:ascii="AngsanaUPC" w:hAnsi="AngsanaUPC" w:cs="AngsanaUPC"/>
          <w:sz w:val="32"/>
          <w:szCs w:val="32"/>
        </w:rPr>
        <w:t>C</w:t>
      </w:r>
      <w:r w:rsidR="00750981"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ab/>
      </w:r>
      <w:r w:rsidRPr="00B06D15">
        <w:rPr>
          <w:rFonts w:ascii="AngsanaUPC" w:hAnsi="AngsanaUPC" w:cs="AngsanaUPC"/>
          <w:sz w:val="32"/>
          <w:szCs w:val="32"/>
        </w:rPr>
        <w:t xml:space="preserve">7. </w:t>
      </w:r>
      <w:r w:rsidR="0006125D" w:rsidRPr="00B06D15">
        <w:rPr>
          <w:rFonts w:ascii="AngsanaUPC" w:hAnsi="AngsanaUPC" w:cs="AngsanaUPC"/>
          <w:sz w:val="32"/>
          <w:szCs w:val="32"/>
          <w:cs/>
        </w:rPr>
        <w:t>ประเภทเยาวชน ชายและหญิง</w:t>
      </w:r>
      <w:r w:rsidRPr="00B06D15">
        <w:rPr>
          <w:rFonts w:ascii="AngsanaUPC" w:hAnsi="AngsanaUPC" w:cs="AngsanaUPC"/>
          <w:sz w:val="32"/>
          <w:szCs w:val="32"/>
          <w:cs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ab/>
      </w:r>
      <w:r w:rsidR="0006125D" w:rsidRPr="00B06D15">
        <w:rPr>
          <w:rFonts w:ascii="AngsanaUPC" w:hAnsi="AngsanaUPC" w:cs="AngsanaUPC"/>
          <w:sz w:val="32"/>
          <w:szCs w:val="32"/>
          <w:cs/>
        </w:rPr>
        <w:t xml:space="preserve">อายุ </w:t>
      </w:r>
      <w:r w:rsidR="0006125D" w:rsidRPr="00B06D15">
        <w:rPr>
          <w:rFonts w:ascii="AngsanaUPC" w:hAnsi="AngsanaUPC" w:cs="AngsanaUPC"/>
          <w:sz w:val="32"/>
          <w:szCs w:val="32"/>
        </w:rPr>
        <w:t xml:space="preserve">15-17 </w:t>
      </w:r>
      <w:r w:rsidRPr="00B06D15">
        <w:rPr>
          <w:rFonts w:ascii="AngsanaUPC" w:hAnsi="AngsanaUPC" w:cs="AngsanaUPC"/>
          <w:sz w:val="32"/>
          <w:szCs w:val="32"/>
          <w:cs/>
        </w:rPr>
        <w:t>ปี</w:t>
      </w:r>
      <w:r w:rsidRPr="00B06D15">
        <w:rPr>
          <w:rFonts w:ascii="AngsanaUPC" w:hAnsi="AngsanaUPC" w:cs="AngsanaUPC"/>
          <w:sz w:val="32"/>
          <w:szCs w:val="32"/>
          <w:cs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ab/>
      </w:r>
      <w:r w:rsidR="0006125D" w:rsidRPr="00B06D15">
        <w:rPr>
          <w:rFonts w:ascii="AngsanaUPC" w:hAnsi="AngsanaUPC" w:cs="AngsanaUPC"/>
          <w:sz w:val="32"/>
          <w:szCs w:val="32"/>
          <w:cs/>
        </w:rPr>
        <w:t xml:space="preserve">คลาส </w:t>
      </w:r>
      <w:r w:rsidR="00750981" w:rsidRPr="00B06D15">
        <w:rPr>
          <w:rFonts w:ascii="AngsanaUPC" w:hAnsi="AngsanaUPC" w:cs="AngsanaUPC"/>
          <w:sz w:val="32"/>
          <w:szCs w:val="32"/>
        </w:rPr>
        <w:t>C</w:t>
      </w:r>
      <w:r w:rsidR="00750981"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</w:rPr>
        <w:tab/>
      </w:r>
    </w:p>
    <w:p w:rsidR="006D5CC7" w:rsidRPr="00B06D15" w:rsidRDefault="00B23E8B" w:rsidP="00854D9A">
      <w:pPr>
        <w:pStyle w:val="Body"/>
        <w:spacing w:after="0" w:line="240" w:lineRule="auto"/>
        <w:jc w:val="thaiDistribute"/>
        <w:rPr>
          <w:rFonts w:ascii="AngsanaUPC" w:hAnsi="AngsanaUPC" w:cs="AngsanaUPC"/>
          <w:sz w:val="32"/>
          <w:szCs w:val="32"/>
          <w:cs/>
        </w:rPr>
      </w:pPr>
      <w:r w:rsidRPr="00B06D15">
        <w:rPr>
          <w:rFonts w:ascii="AngsanaUPC" w:hAnsi="AngsanaUPC" w:cs="AngsanaUPC"/>
          <w:sz w:val="32"/>
          <w:szCs w:val="32"/>
        </w:rPr>
        <w:tab/>
      </w:r>
      <w:r w:rsidR="003C4D6C" w:rsidRPr="00B06D15">
        <w:rPr>
          <w:rFonts w:ascii="AngsanaUPC" w:hAnsi="AngsanaUPC" w:cs="AngsanaUPC"/>
          <w:sz w:val="32"/>
          <w:szCs w:val="32"/>
          <w:cs/>
        </w:rPr>
        <w:t>หมายเหตุ</w:t>
      </w:r>
      <w:r w:rsidR="003C4D6C" w:rsidRPr="00B06D15">
        <w:rPr>
          <w:rFonts w:ascii="AngsanaUPC" w:hAnsi="AngsanaUPC" w:cs="AngsanaUPC"/>
          <w:sz w:val="32"/>
          <w:szCs w:val="32"/>
        </w:rPr>
        <w:t xml:space="preserve">: </w:t>
      </w:r>
      <w:r w:rsidR="0006125D" w:rsidRPr="00B06D15">
        <w:rPr>
          <w:rFonts w:ascii="AngsanaUPC" w:hAnsi="AngsanaUPC" w:cs="AngsanaUPC"/>
          <w:b/>
          <w:bCs/>
          <w:color w:val="FF0000"/>
          <w:sz w:val="32"/>
          <w:szCs w:val="32"/>
          <w:u w:color="FF0000"/>
          <w:cs/>
        </w:rPr>
        <w:t>ได้รับเหรียญรางวัล</w:t>
      </w:r>
      <w:r w:rsidR="00750981" w:rsidRPr="00B06D15">
        <w:rPr>
          <w:rFonts w:ascii="AngsanaUPC" w:hAnsi="AngsanaUPC" w:cs="AngsanaUPC"/>
          <w:b/>
          <w:bCs/>
          <w:color w:val="FF0000"/>
          <w:sz w:val="32"/>
          <w:szCs w:val="32"/>
          <w:u w:color="FF0000"/>
          <w:cs/>
        </w:rPr>
        <w:t>และประกาศนียบัตร</w:t>
      </w:r>
      <w:r w:rsidR="0006125D" w:rsidRPr="00B06D15">
        <w:rPr>
          <w:rFonts w:ascii="AngsanaUPC" w:hAnsi="AngsanaUPC" w:cs="AngsanaUPC"/>
          <w:b/>
          <w:bCs/>
          <w:color w:val="FF0000"/>
          <w:sz w:val="32"/>
          <w:szCs w:val="32"/>
          <w:u w:color="FF0000"/>
          <w:cs/>
        </w:rPr>
        <w:t>ทุกคน</w:t>
      </w:r>
      <w:r w:rsidR="00AE506E">
        <w:rPr>
          <w:rFonts w:ascii="AngsanaUPC" w:hAnsi="AngsanaUPC" w:cs="AngsanaUPC" w:hint="cs"/>
          <w:b/>
          <w:bCs/>
          <w:color w:val="FF0000"/>
          <w:sz w:val="32"/>
          <w:szCs w:val="32"/>
          <w:u w:color="FF0000"/>
          <w:cs/>
        </w:rPr>
        <w:t xml:space="preserve"> </w:t>
      </w:r>
      <w:r w:rsidR="0006125D" w:rsidRPr="00B06D15">
        <w:rPr>
          <w:rFonts w:ascii="AngsanaUPC" w:hAnsi="AngsanaUPC" w:cs="AngsanaUPC"/>
          <w:sz w:val="32"/>
          <w:szCs w:val="32"/>
          <w:cs/>
        </w:rPr>
        <w:t>และ มีการนับคะแนนถ้วยรวมเหมือนในแมทช์การแข่งขันปกติ</w:t>
      </w:r>
      <w:r w:rsidR="006D5CC7" w:rsidRPr="00B06D15">
        <w:rPr>
          <w:rFonts w:ascii="AngsanaUPC" w:hAnsi="AngsanaUPC" w:cs="AngsanaUPC"/>
          <w:sz w:val="32"/>
          <w:szCs w:val="32"/>
          <w:cs/>
        </w:rPr>
        <w:br w:type="page"/>
      </w:r>
    </w:p>
    <w:p w:rsidR="006D5CC7" w:rsidRPr="00B06D15" w:rsidRDefault="006D5CC7" w:rsidP="00854D9A">
      <w:pPr>
        <w:pStyle w:val="Body"/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B06D15">
        <w:rPr>
          <w:rFonts w:ascii="AngsanaUPC" w:hAnsi="AngsanaUPC" w:cs="AngsanaUPC"/>
          <w:b/>
          <w:bCs/>
          <w:i/>
          <w:iCs/>
          <w:color w:val="FF0000"/>
          <w:sz w:val="36"/>
          <w:szCs w:val="36"/>
          <w:cs/>
        </w:rPr>
        <w:lastRenderedPageBreak/>
        <w:tab/>
      </w:r>
      <w:r w:rsidRPr="00B06D15">
        <w:rPr>
          <w:rFonts w:ascii="AngsanaUPC" w:hAnsi="AngsanaUPC" w:cs="AngsanaUPC"/>
          <w:b/>
          <w:bCs/>
          <w:color w:val="FF0000"/>
          <w:sz w:val="32"/>
          <w:szCs w:val="32"/>
          <w:cs/>
        </w:rPr>
        <w:t>รุ่นน้ำหนัก</w:t>
      </w:r>
      <w:r w:rsidR="0006125D" w:rsidRPr="00B06D15">
        <w:rPr>
          <w:rFonts w:ascii="AngsanaUPC" w:hAnsi="AngsanaUPC" w:cs="AngsanaUPC"/>
          <w:b/>
          <w:bCs/>
          <w:color w:val="FF0000"/>
          <w:sz w:val="32"/>
          <w:szCs w:val="32"/>
          <w:cs/>
        </w:rPr>
        <w:t>ที่กำหนดให้มีแข่งขัน</w:t>
      </w:r>
      <w:r w:rsidRPr="00B06D15">
        <w:rPr>
          <w:rFonts w:ascii="AngsanaUPC" w:hAnsi="AngsanaUPC" w:cs="AngsanaUPC"/>
          <w:b/>
          <w:bCs/>
          <w:color w:val="FF0000"/>
          <w:sz w:val="32"/>
          <w:szCs w:val="32"/>
          <w:cs/>
        </w:rPr>
        <w:t>ประเภทต่อสู้</w:t>
      </w:r>
      <w:r w:rsidR="007A1654" w:rsidRPr="00B06D15">
        <w:rPr>
          <w:rFonts w:ascii="AngsanaUPC" w:hAnsi="AngsanaUPC" w:cs="AngsanaUPC"/>
          <w:b/>
          <w:bCs/>
          <w:color w:val="FF0000"/>
          <w:sz w:val="32"/>
          <w:szCs w:val="32"/>
        </w:rPr>
        <w:t>(</w:t>
      </w:r>
      <w:r w:rsidR="007A1654" w:rsidRPr="00B06D15">
        <w:rPr>
          <w:rFonts w:ascii="AngsanaUPC" w:hAnsi="AngsanaUPC" w:cs="AngsanaUPC"/>
          <w:b/>
          <w:bCs/>
          <w:color w:val="FF0000"/>
          <w:sz w:val="32"/>
          <w:szCs w:val="32"/>
          <w:cs/>
        </w:rPr>
        <w:t>เคียวรูกิ</w:t>
      </w:r>
      <w:r w:rsidRPr="00B06D15">
        <w:rPr>
          <w:rFonts w:ascii="AngsanaUPC" w:hAnsi="AngsanaUPC" w:cs="AngsanaUPC"/>
          <w:b/>
          <w:bCs/>
          <w:color w:val="FF0000"/>
          <w:sz w:val="32"/>
          <w:szCs w:val="32"/>
        </w:rPr>
        <w:t>)</w:t>
      </w:r>
    </w:p>
    <w:p w:rsidR="009B58F1" w:rsidRPr="00B06D15" w:rsidRDefault="009B58F1" w:rsidP="00854D9A">
      <w:pPr>
        <w:pStyle w:val="Body"/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b/>
          <w:bCs/>
          <w:sz w:val="32"/>
          <w:szCs w:val="32"/>
          <w:cs/>
        </w:rPr>
        <w:tab/>
        <w:t xml:space="preserve">ประเภทยุวชนชายและหญิง รุ่นพิเศษ อายุ ไม่เกิน </w:t>
      </w:r>
      <w:r w:rsidRPr="00B06D15">
        <w:rPr>
          <w:rFonts w:ascii="AngsanaUPC" w:hAnsi="AngsanaUPC" w:cs="AngsanaUPC"/>
          <w:b/>
          <w:bCs/>
          <w:sz w:val="32"/>
          <w:szCs w:val="32"/>
        </w:rPr>
        <w:t>4</w:t>
      </w:r>
      <w:r w:rsidRPr="00B06D15">
        <w:rPr>
          <w:rFonts w:ascii="AngsanaUPC" w:hAnsi="AngsanaUPC" w:cs="AngsanaUPC"/>
          <w:b/>
          <w:bCs/>
          <w:sz w:val="32"/>
          <w:szCs w:val="32"/>
          <w:cs/>
        </w:rPr>
        <w:t xml:space="preserve"> ขวบ (ไม่เกิน พ.ศ.</w:t>
      </w:r>
      <w:r w:rsidR="001E1059" w:rsidRPr="00B06D15">
        <w:rPr>
          <w:rFonts w:ascii="AngsanaUPC" w:hAnsi="AngsanaUPC" w:cs="AngsanaUPC"/>
          <w:b/>
          <w:bCs/>
          <w:sz w:val="32"/>
          <w:szCs w:val="32"/>
        </w:rPr>
        <w:t>2556</w:t>
      </w:r>
      <w:r w:rsidRPr="00B06D15">
        <w:rPr>
          <w:rFonts w:ascii="AngsanaUPC" w:hAnsi="AngsanaUPC" w:cs="AngsanaUPC"/>
          <w:b/>
          <w:bCs/>
          <w:sz w:val="32"/>
          <w:szCs w:val="32"/>
        </w:rPr>
        <w:t>) Class C</w:t>
      </w:r>
    </w:p>
    <w:p w:rsidR="009B58F1" w:rsidRPr="00B06D15" w:rsidRDefault="00CC379C" w:rsidP="00854D9A">
      <w:pPr>
        <w:pStyle w:val="Body"/>
        <w:numPr>
          <w:ilvl w:val="0"/>
          <w:numId w:val="1"/>
        </w:numPr>
        <w:tabs>
          <w:tab w:val="left" w:pos="360"/>
          <w:tab w:val="left" w:pos="2268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>1.</w:t>
      </w:r>
      <w:r w:rsidRPr="00B06D15">
        <w:rPr>
          <w:rFonts w:ascii="AngsanaUPC" w:hAnsi="AngsanaUPC" w:cs="AngsanaUPC"/>
          <w:sz w:val="32"/>
          <w:szCs w:val="32"/>
          <w:cs/>
        </w:rPr>
        <w:t>รุ่น</w:t>
      </w:r>
      <w:r w:rsidR="009B58F1" w:rsidRPr="00B06D15">
        <w:rPr>
          <w:rFonts w:ascii="AngsanaUPC" w:hAnsi="AngsanaUPC" w:cs="AngsanaUPC"/>
          <w:sz w:val="32"/>
          <w:szCs w:val="32"/>
        </w:rPr>
        <w:t>A</w:t>
      </w:r>
      <w:r w:rsidRPr="00B06D15">
        <w:rPr>
          <w:rFonts w:ascii="AngsanaUPC" w:hAnsi="AngsanaUPC" w:cs="AngsanaUPC"/>
          <w:sz w:val="32"/>
          <w:szCs w:val="32"/>
        </w:rPr>
        <w:tab/>
      </w:r>
      <w:r w:rsidR="009B58F1" w:rsidRPr="00B06D15">
        <w:rPr>
          <w:rFonts w:ascii="AngsanaUPC" w:hAnsi="AngsanaUPC" w:cs="AngsanaUPC"/>
          <w:sz w:val="32"/>
          <w:szCs w:val="32"/>
          <w:cs/>
        </w:rPr>
        <w:t>น้ำหนักไม่เกิน</w:t>
      </w:r>
      <w:r w:rsidR="009B58F1" w:rsidRPr="00B06D15">
        <w:rPr>
          <w:rFonts w:ascii="AngsanaUPC" w:hAnsi="AngsanaUPC" w:cs="AngsanaUPC"/>
          <w:sz w:val="32"/>
          <w:szCs w:val="32"/>
        </w:rPr>
        <w:t xml:space="preserve">16 </w:t>
      </w:r>
      <w:r w:rsidR="009B58F1" w:rsidRPr="00B06D15">
        <w:rPr>
          <w:rFonts w:ascii="AngsanaUPC" w:hAnsi="AngsanaUPC" w:cs="AngsanaUPC"/>
          <w:sz w:val="32"/>
          <w:szCs w:val="32"/>
          <w:cs/>
        </w:rPr>
        <w:t>กก</w:t>
      </w:r>
      <w:r w:rsidR="009B58F1" w:rsidRPr="00B06D15">
        <w:rPr>
          <w:rFonts w:ascii="AngsanaUPC" w:hAnsi="AngsanaUPC" w:cs="AngsanaUPC"/>
          <w:sz w:val="32"/>
          <w:szCs w:val="32"/>
        </w:rPr>
        <w:t>.</w:t>
      </w:r>
    </w:p>
    <w:p w:rsidR="006D5CC7" w:rsidRPr="00B06D15" w:rsidRDefault="006D5CC7" w:rsidP="00854D9A">
      <w:pPr>
        <w:pStyle w:val="Body"/>
        <w:numPr>
          <w:ilvl w:val="0"/>
          <w:numId w:val="1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 xml:space="preserve"> 2.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="0006125D" w:rsidRPr="00B06D15">
        <w:rPr>
          <w:rFonts w:ascii="AngsanaUPC" w:hAnsi="AngsanaUPC" w:cs="AngsanaUPC"/>
          <w:sz w:val="32"/>
          <w:szCs w:val="32"/>
        </w:rPr>
        <w:t>B</w:t>
      </w:r>
      <w:r w:rsidRPr="00B06D15">
        <w:rPr>
          <w:rFonts w:ascii="AngsanaUPC" w:hAnsi="AngsanaUPC" w:cs="AngsanaUPC"/>
          <w:sz w:val="32"/>
          <w:szCs w:val="32"/>
        </w:rPr>
        <w:tab/>
      </w:r>
      <w:r w:rsidR="009B58F1" w:rsidRPr="00B06D15">
        <w:rPr>
          <w:rFonts w:ascii="AngsanaUPC" w:hAnsi="AngsanaUPC" w:cs="AngsanaUPC"/>
          <w:sz w:val="32"/>
          <w:szCs w:val="32"/>
          <w:cs/>
        </w:rPr>
        <w:t xml:space="preserve">น้ำหนักเกิน </w:t>
      </w:r>
      <w:r w:rsidR="00CC379C" w:rsidRPr="00B06D15">
        <w:rPr>
          <w:rFonts w:ascii="AngsanaUPC" w:hAnsi="AngsanaUPC" w:cs="AngsanaUPC"/>
          <w:sz w:val="32"/>
          <w:szCs w:val="32"/>
        </w:rPr>
        <w:t>16</w:t>
      </w:r>
      <w:r w:rsidR="0006125D" w:rsidRPr="00B06D15">
        <w:rPr>
          <w:rFonts w:ascii="AngsanaUPC" w:hAnsi="AngsanaUPC" w:cs="AngsanaUPC"/>
          <w:sz w:val="32"/>
          <w:szCs w:val="32"/>
          <w:cs/>
        </w:rPr>
        <w:t>กก</w:t>
      </w:r>
      <w:r w:rsidR="0006125D" w:rsidRPr="00B06D15">
        <w:rPr>
          <w:rFonts w:ascii="AngsanaUPC" w:hAnsi="AngsanaUPC" w:cs="AngsanaUPC"/>
          <w:sz w:val="32"/>
          <w:szCs w:val="32"/>
        </w:rPr>
        <w:t>.</w:t>
      </w:r>
      <w:r w:rsidR="0006125D" w:rsidRPr="00B06D15">
        <w:rPr>
          <w:rFonts w:ascii="AngsanaUPC" w:hAnsi="AngsanaUPC" w:cs="AngsanaUPC"/>
          <w:sz w:val="32"/>
          <w:szCs w:val="32"/>
          <w:cs/>
        </w:rPr>
        <w:t xml:space="preserve">ไม่เกิน </w:t>
      </w:r>
      <w:r w:rsidR="0006125D" w:rsidRPr="00B06D15">
        <w:rPr>
          <w:rFonts w:ascii="AngsanaUPC" w:hAnsi="AngsanaUPC" w:cs="AngsanaUPC"/>
          <w:sz w:val="32"/>
          <w:szCs w:val="32"/>
        </w:rPr>
        <w:t xml:space="preserve">18  </w:t>
      </w:r>
      <w:r w:rsidR="0006125D" w:rsidRPr="00B06D15">
        <w:rPr>
          <w:rFonts w:ascii="AngsanaUPC" w:hAnsi="AngsanaUPC" w:cs="AngsanaUPC"/>
          <w:sz w:val="32"/>
          <w:szCs w:val="32"/>
          <w:cs/>
        </w:rPr>
        <w:t>กก</w:t>
      </w:r>
      <w:r w:rsidR="0006125D" w:rsidRPr="00B06D15">
        <w:rPr>
          <w:rFonts w:ascii="AngsanaUPC" w:hAnsi="AngsanaUPC" w:cs="AngsanaUPC"/>
          <w:sz w:val="32"/>
          <w:szCs w:val="32"/>
        </w:rPr>
        <w:t>.</w:t>
      </w:r>
    </w:p>
    <w:p w:rsidR="006D5CC7" w:rsidRPr="00B06D15" w:rsidRDefault="0006125D" w:rsidP="00854D9A">
      <w:pPr>
        <w:pStyle w:val="Body"/>
        <w:numPr>
          <w:ilvl w:val="0"/>
          <w:numId w:val="2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 xml:space="preserve"> 3</w:t>
      </w:r>
      <w:r w:rsidR="006D5CC7" w:rsidRPr="00B06D15">
        <w:rPr>
          <w:rFonts w:ascii="AngsanaUPC" w:hAnsi="AngsanaUPC" w:cs="AngsanaUPC"/>
          <w:sz w:val="32"/>
          <w:szCs w:val="32"/>
        </w:rPr>
        <w:t>.</w:t>
      </w:r>
      <w:r w:rsidR="006D5CC7" w:rsidRPr="00B06D15">
        <w:rPr>
          <w:rFonts w:ascii="AngsanaUPC" w:hAnsi="AngsanaUPC" w:cs="AngsanaUPC"/>
          <w:sz w:val="32"/>
          <w:szCs w:val="32"/>
          <w:cs/>
        </w:rPr>
        <w:t>รุ่น</w:t>
      </w:r>
      <w:r w:rsidRPr="00B06D15">
        <w:rPr>
          <w:rFonts w:ascii="AngsanaUPC" w:hAnsi="AngsanaUPC" w:cs="AngsanaUPC"/>
          <w:sz w:val="32"/>
          <w:szCs w:val="32"/>
        </w:rPr>
        <w:t xml:space="preserve">C </w:t>
      </w:r>
      <w:r w:rsidR="006D5CC7" w:rsidRPr="00B06D15">
        <w:rPr>
          <w:rFonts w:ascii="AngsanaUPC" w:hAnsi="AngsanaUPC" w:cs="AngsanaUPC"/>
          <w:sz w:val="32"/>
          <w:szCs w:val="32"/>
        </w:rPr>
        <w:tab/>
      </w:r>
      <w:r w:rsidR="009B58F1" w:rsidRPr="00B06D15">
        <w:rPr>
          <w:rFonts w:ascii="AngsanaUPC" w:hAnsi="AngsanaUPC" w:cs="AngsanaUPC"/>
          <w:sz w:val="32"/>
          <w:szCs w:val="32"/>
          <w:cs/>
        </w:rPr>
        <w:t xml:space="preserve">น้ำหนักเกิน </w:t>
      </w:r>
      <w:r w:rsidR="00CC379C" w:rsidRPr="00B06D15">
        <w:rPr>
          <w:rFonts w:ascii="AngsanaUPC" w:hAnsi="AngsanaUPC" w:cs="AngsanaUPC"/>
          <w:sz w:val="32"/>
          <w:szCs w:val="32"/>
        </w:rPr>
        <w:t>18</w:t>
      </w:r>
      <w:r w:rsidRPr="00B06D15">
        <w:rPr>
          <w:rFonts w:ascii="AngsanaUPC" w:hAnsi="AngsanaUPC" w:cs="AngsanaUPC"/>
          <w:sz w:val="32"/>
          <w:szCs w:val="32"/>
          <w:cs/>
        </w:rPr>
        <w:t>กก</w:t>
      </w:r>
      <w:r w:rsidRPr="00B06D15">
        <w:rPr>
          <w:rFonts w:ascii="AngsanaUPC" w:hAnsi="AngsanaUPC" w:cs="AngsanaUPC"/>
          <w:sz w:val="32"/>
          <w:szCs w:val="32"/>
        </w:rPr>
        <w:t>.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ไม่เกิน </w:t>
      </w:r>
      <w:r w:rsidRPr="00B06D15">
        <w:rPr>
          <w:rFonts w:ascii="AngsanaUPC" w:hAnsi="AngsanaUPC" w:cs="AngsanaUPC"/>
          <w:sz w:val="32"/>
          <w:szCs w:val="32"/>
        </w:rPr>
        <w:t xml:space="preserve">20 </w:t>
      </w:r>
      <w:r w:rsidRPr="00B06D15">
        <w:rPr>
          <w:rFonts w:ascii="AngsanaUPC" w:hAnsi="AngsanaUPC" w:cs="AngsanaUPC"/>
          <w:sz w:val="32"/>
          <w:szCs w:val="32"/>
          <w:cs/>
        </w:rPr>
        <w:t>กก</w:t>
      </w:r>
      <w:r w:rsidRPr="00B06D15">
        <w:rPr>
          <w:rFonts w:ascii="AngsanaUPC" w:hAnsi="AngsanaUPC" w:cs="AngsanaUPC"/>
          <w:sz w:val="32"/>
          <w:szCs w:val="32"/>
        </w:rPr>
        <w:t>.</w:t>
      </w:r>
    </w:p>
    <w:p w:rsidR="006D5CC7" w:rsidRPr="00B06D15" w:rsidRDefault="0006125D" w:rsidP="00854D9A">
      <w:pPr>
        <w:pStyle w:val="Body"/>
        <w:numPr>
          <w:ilvl w:val="0"/>
          <w:numId w:val="3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 xml:space="preserve"> 4. </w:t>
      </w:r>
      <w:r w:rsidR="006D5CC7" w:rsidRPr="00B06D15">
        <w:rPr>
          <w:rFonts w:ascii="AngsanaUPC" w:hAnsi="AngsanaUPC" w:cs="AngsanaUPC"/>
          <w:sz w:val="32"/>
          <w:szCs w:val="32"/>
          <w:cs/>
        </w:rPr>
        <w:t>รุ่น</w:t>
      </w:r>
      <w:r w:rsidRPr="00B06D15">
        <w:rPr>
          <w:rFonts w:ascii="AngsanaUPC" w:hAnsi="AngsanaUPC" w:cs="AngsanaUPC"/>
          <w:sz w:val="32"/>
          <w:szCs w:val="32"/>
        </w:rPr>
        <w:t>D</w:t>
      </w:r>
      <w:r w:rsidR="006D5CC7" w:rsidRPr="00B06D15">
        <w:rPr>
          <w:rFonts w:ascii="AngsanaUPC" w:hAnsi="AngsanaUPC" w:cs="AngsanaUPC"/>
          <w:sz w:val="32"/>
          <w:szCs w:val="32"/>
        </w:rPr>
        <w:tab/>
      </w:r>
      <w:r w:rsidR="009B58F1" w:rsidRPr="00B06D15">
        <w:rPr>
          <w:rFonts w:ascii="AngsanaUPC" w:hAnsi="AngsanaUPC" w:cs="AngsanaUPC"/>
          <w:sz w:val="32"/>
          <w:szCs w:val="32"/>
          <w:cs/>
        </w:rPr>
        <w:t xml:space="preserve">น้ำหนักเกิน </w:t>
      </w:r>
      <w:r w:rsidR="00CC379C" w:rsidRPr="00B06D15">
        <w:rPr>
          <w:rFonts w:ascii="AngsanaUPC" w:hAnsi="AngsanaUPC" w:cs="AngsanaUPC"/>
          <w:sz w:val="32"/>
          <w:szCs w:val="32"/>
        </w:rPr>
        <w:t>20</w:t>
      </w:r>
      <w:r w:rsidRPr="00B06D15">
        <w:rPr>
          <w:rFonts w:ascii="AngsanaUPC" w:hAnsi="AngsanaUPC" w:cs="AngsanaUPC"/>
          <w:sz w:val="32"/>
          <w:szCs w:val="32"/>
          <w:cs/>
        </w:rPr>
        <w:t>กก</w:t>
      </w:r>
      <w:r w:rsidRPr="00B06D15">
        <w:rPr>
          <w:rFonts w:ascii="AngsanaUPC" w:hAnsi="AngsanaUPC" w:cs="AngsanaUPC"/>
          <w:sz w:val="32"/>
          <w:szCs w:val="32"/>
        </w:rPr>
        <w:t>.</w:t>
      </w:r>
      <w:r w:rsidR="009B58F1" w:rsidRPr="00B06D15">
        <w:rPr>
          <w:rFonts w:ascii="AngsanaUPC" w:hAnsi="AngsanaUPC" w:cs="AngsanaUPC"/>
          <w:sz w:val="32"/>
          <w:szCs w:val="32"/>
          <w:cs/>
        </w:rPr>
        <w:t>ไม่เกิน</w:t>
      </w:r>
      <w:r w:rsidRPr="00B06D15">
        <w:rPr>
          <w:rFonts w:ascii="AngsanaUPC" w:hAnsi="AngsanaUPC" w:cs="AngsanaUPC"/>
          <w:sz w:val="32"/>
          <w:szCs w:val="32"/>
        </w:rPr>
        <w:t xml:space="preserve">23 </w:t>
      </w:r>
      <w:r w:rsidRPr="00B06D15">
        <w:rPr>
          <w:rFonts w:ascii="AngsanaUPC" w:hAnsi="AngsanaUPC" w:cs="AngsanaUPC"/>
          <w:sz w:val="32"/>
          <w:szCs w:val="32"/>
          <w:cs/>
        </w:rPr>
        <w:t>กก</w:t>
      </w:r>
      <w:r w:rsidRPr="00B06D15">
        <w:rPr>
          <w:rFonts w:ascii="AngsanaUPC" w:hAnsi="AngsanaUPC" w:cs="AngsanaUPC"/>
          <w:sz w:val="32"/>
          <w:szCs w:val="32"/>
        </w:rPr>
        <w:t>.</w:t>
      </w:r>
    </w:p>
    <w:p w:rsidR="006D5CC7" w:rsidRPr="00B06D15" w:rsidRDefault="006D5CC7" w:rsidP="00854D9A">
      <w:pPr>
        <w:pStyle w:val="Body"/>
        <w:numPr>
          <w:ilvl w:val="0"/>
          <w:numId w:val="4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 xml:space="preserve"> 5.</w:t>
      </w:r>
      <w:r w:rsidRPr="00B06D15">
        <w:rPr>
          <w:rFonts w:ascii="AngsanaUPC" w:hAnsi="AngsanaUPC" w:cs="AngsanaUPC"/>
          <w:sz w:val="32"/>
          <w:szCs w:val="32"/>
          <w:cs/>
        </w:rPr>
        <w:t>รุ่น</w:t>
      </w:r>
      <w:r w:rsidR="0006125D" w:rsidRPr="00B06D15">
        <w:rPr>
          <w:rFonts w:ascii="AngsanaUPC" w:hAnsi="AngsanaUPC" w:cs="AngsanaUPC"/>
          <w:sz w:val="32"/>
          <w:szCs w:val="32"/>
        </w:rPr>
        <w:t xml:space="preserve">E </w:t>
      </w:r>
      <w:r w:rsidRPr="00B06D15">
        <w:rPr>
          <w:rFonts w:ascii="AngsanaUPC" w:hAnsi="AngsanaUPC" w:cs="AngsanaUPC"/>
          <w:sz w:val="32"/>
          <w:szCs w:val="32"/>
        </w:rPr>
        <w:tab/>
      </w:r>
      <w:r w:rsidR="009B58F1" w:rsidRPr="00B06D15">
        <w:rPr>
          <w:rFonts w:ascii="AngsanaUPC" w:hAnsi="AngsanaUPC" w:cs="AngsanaUPC"/>
          <w:sz w:val="32"/>
          <w:szCs w:val="32"/>
          <w:cs/>
        </w:rPr>
        <w:t xml:space="preserve">น้ำหนักเกิน </w:t>
      </w:r>
      <w:r w:rsidR="00CC379C" w:rsidRPr="00B06D15">
        <w:rPr>
          <w:rFonts w:ascii="AngsanaUPC" w:hAnsi="AngsanaUPC" w:cs="AngsanaUPC"/>
          <w:sz w:val="32"/>
          <w:szCs w:val="32"/>
        </w:rPr>
        <w:t>23</w:t>
      </w:r>
      <w:r w:rsidR="0006125D" w:rsidRPr="00B06D15">
        <w:rPr>
          <w:rFonts w:ascii="AngsanaUPC" w:hAnsi="AngsanaUPC" w:cs="AngsanaUPC"/>
          <w:sz w:val="32"/>
          <w:szCs w:val="32"/>
          <w:cs/>
        </w:rPr>
        <w:t>กก</w:t>
      </w:r>
      <w:r w:rsidR="0006125D" w:rsidRPr="00B06D15">
        <w:rPr>
          <w:rFonts w:ascii="AngsanaUPC" w:hAnsi="AngsanaUPC" w:cs="AngsanaUPC"/>
          <w:sz w:val="32"/>
          <w:szCs w:val="32"/>
        </w:rPr>
        <w:t>.</w:t>
      </w:r>
      <w:r w:rsidR="0006125D" w:rsidRPr="00B06D15">
        <w:rPr>
          <w:rFonts w:ascii="AngsanaUPC" w:hAnsi="AngsanaUPC" w:cs="AngsanaUPC"/>
          <w:sz w:val="32"/>
          <w:szCs w:val="32"/>
          <w:cs/>
        </w:rPr>
        <w:t xml:space="preserve">ไม่เกิน </w:t>
      </w:r>
      <w:r w:rsidR="0006125D" w:rsidRPr="00B06D15">
        <w:rPr>
          <w:rFonts w:ascii="AngsanaUPC" w:hAnsi="AngsanaUPC" w:cs="AngsanaUPC"/>
          <w:sz w:val="32"/>
          <w:szCs w:val="32"/>
        </w:rPr>
        <w:t xml:space="preserve">26 </w:t>
      </w:r>
      <w:r w:rsidR="0006125D" w:rsidRPr="00B06D15">
        <w:rPr>
          <w:rFonts w:ascii="AngsanaUPC" w:hAnsi="AngsanaUPC" w:cs="AngsanaUPC"/>
          <w:sz w:val="32"/>
          <w:szCs w:val="32"/>
          <w:cs/>
        </w:rPr>
        <w:t>กก</w:t>
      </w:r>
      <w:r w:rsidR="0006125D" w:rsidRPr="00B06D15">
        <w:rPr>
          <w:rFonts w:ascii="AngsanaUPC" w:hAnsi="AngsanaUPC" w:cs="AngsanaUPC"/>
          <w:sz w:val="32"/>
          <w:szCs w:val="32"/>
        </w:rPr>
        <w:t>.</w:t>
      </w:r>
    </w:p>
    <w:p w:rsidR="009B58F1" w:rsidRPr="00B06D15" w:rsidRDefault="006D5CC7" w:rsidP="00854D9A">
      <w:pPr>
        <w:pStyle w:val="Body"/>
        <w:numPr>
          <w:ilvl w:val="0"/>
          <w:numId w:val="4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 xml:space="preserve"> 6.</w:t>
      </w:r>
      <w:r w:rsidRPr="00B06D15">
        <w:rPr>
          <w:rFonts w:ascii="AngsanaUPC" w:hAnsi="AngsanaUPC" w:cs="AngsanaUPC"/>
          <w:sz w:val="32"/>
          <w:szCs w:val="32"/>
          <w:cs/>
        </w:rPr>
        <w:t>รุ่น</w:t>
      </w:r>
      <w:r w:rsidR="0006125D" w:rsidRPr="00B06D15">
        <w:rPr>
          <w:rFonts w:ascii="AngsanaUPC" w:hAnsi="AngsanaUPC" w:cs="AngsanaUPC"/>
          <w:sz w:val="32"/>
          <w:szCs w:val="32"/>
        </w:rPr>
        <w:t xml:space="preserve">F </w:t>
      </w:r>
      <w:r w:rsidRPr="00B06D15">
        <w:rPr>
          <w:rFonts w:ascii="AngsanaUPC" w:hAnsi="AngsanaUPC" w:cs="AngsanaUPC"/>
          <w:sz w:val="32"/>
          <w:szCs w:val="32"/>
        </w:rPr>
        <w:tab/>
      </w:r>
      <w:r w:rsidR="0006125D" w:rsidRPr="00B06D15">
        <w:rPr>
          <w:rFonts w:ascii="AngsanaUPC" w:hAnsi="AngsanaUPC" w:cs="AngsanaUPC"/>
          <w:sz w:val="32"/>
          <w:szCs w:val="32"/>
          <w:cs/>
        </w:rPr>
        <w:t>น้ำหนัก</w:t>
      </w:r>
      <w:r w:rsidR="0006125D" w:rsidRPr="00B06D15">
        <w:rPr>
          <w:rFonts w:ascii="AngsanaUPC" w:hAnsi="AngsanaUPC" w:cs="AngsanaUPC"/>
          <w:sz w:val="32"/>
          <w:szCs w:val="32"/>
        </w:rPr>
        <w:t xml:space="preserve">26 </w:t>
      </w:r>
      <w:r w:rsidR="0006125D" w:rsidRPr="00B06D15">
        <w:rPr>
          <w:rFonts w:ascii="AngsanaUPC" w:hAnsi="AngsanaUPC" w:cs="AngsanaUPC"/>
          <w:sz w:val="32"/>
          <w:szCs w:val="32"/>
          <w:cs/>
        </w:rPr>
        <w:t>กก</w:t>
      </w:r>
      <w:r w:rsidR="0006125D" w:rsidRPr="00B06D15">
        <w:rPr>
          <w:rFonts w:ascii="AngsanaUPC" w:hAnsi="AngsanaUPC" w:cs="AngsanaUPC"/>
          <w:sz w:val="32"/>
          <w:szCs w:val="32"/>
        </w:rPr>
        <w:t xml:space="preserve">. </w:t>
      </w:r>
      <w:r w:rsidR="0006125D" w:rsidRPr="00B06D15">
        <w:rPr>
          <w:rFonts w:ascii="AngsanaUPC" w:hAnsi="AngsanaUPC" w:cs="AngsanaUPC"/>
          <w:sz w:val="32"/>
          <w:szCs w:val="32"/>
          <w:cs/>
        </w:rPr>
        <w:t>ขึ้นไป</w:t>
      </w:r>
    </w:p>
    <w:p w:rsidR="00406BAA" w:rsidRPr="00B06D15" w:rsidRDefault="009B58F1" w:rsidP="00854D9A">
      <w:pPr>
        <w:pStyle w:val="Body"/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="0006125D" w:rsidRPr="00B06D15">
        <w:rPr>
          <w:rFonts w:ascii="AngsanaUPC" w:hAnsi="AngsanaUPC" w:cs="AngsanaUPC"/>
          <w:b/>
          <w:bCs/>
          <w:sz w:val="32"/>
          <w:szCs w:val="32"/>
          <w:cs/>
        </w:rPr>
        <w:t>ประเภทยุวชนชาย</w:t>
      </w:r>
      <w:r w:rsidRPr="00B06D15">
        <w:rPr>
          <w:rFonts w:ascii="AngsanaUPC" w:hAnsi="AngsanaUPC" w:cs="AngsanaUPC"/>
          <w:b/>
          <w:bCs/>
          <w:sz w:val="32"/>
          <w:szCs w:val="32"/>
          <w:cs/>
        </w:rPr>
        <w:t>และหญิง อายุไม่เกิน</w:t>
      </w:r>
      <w:r w:rsidR="0006125D" w:rsidRPr="00B06D15">
        <w:rPr>
          <w:rFonts w:ascii="AngsanaUPC" w:hAnsi="AngsanaUPC" w:cs="AngsanaUPC"/>
          <w:b/>
          <w:bCs/>
          <w:sz w:val="32"/>
          <w:szCs w:val="32"/>
        </w:rPr>
        <w:t xml:space="preserve">5- 6 </w:t>
      </w:r>
      <w:r w:rsidR="0006125D" w:rsidRPr="00B06D15">
        <w:rPr>
          <w:rFonts w:ascii="AngsanaUPC" w:hAnsi="AngsanaUPC" w:cs="AngsanaUPC"/>
          <w:b/>
          <w:bCs/>
          <w:sz w:val="32"/>
          <w:szCs w:val="32"/>
          <w:cs/>
        </w:rPr>
        <w:t xml:space="preserve">ปี </w:t>
      </w:r>
      <w:r w:rsidR="0006125D" w:rsidRPr="00B06D15">
        <w:rPr>
          <w:rFonts w:ascii="AngsanaUPC" w:hAnsi="AngsanaUPC" w:cs="AngsanaUPC"/>
          <w:b/>
          <w:bCs/>
          <w:sz w:val="32"/>
          <w:szCs w:val="32"/>
        </w:rPr>
        <w:t>(</w:t>
      </w:r>
      <w:r w:rsidR="001E1059" w:rsidRPr="00B06D15">
        <w:rPr>
          <w:rFonts w:ascii="AngsanaUPC" w:hAnsi="AngsanaUPC" w:cs="AngsanaUPC"/>
          <w:b/>
          <w:bCs/>
          <w:sz w:val="32"/>
          <w:szCs w:val="32"/>
        </w:rPr>
        <w:t>2554-2555</w:t>
      </w:r>
      <w:r w:rsidR="0006125D" w:rsidRPr="00B06D15">
        <w:rPr>
          <w:rFonts w:ascii="AngsanaUPC" w:hAnsi="AngsanaUPC" w:cs="AngsanaUPC"/>
          <w:b/>
          <w:bCs/>
          <w:sz w:val="32"/>
          <w:szCs w:val="32"/>
        </w:rPr>
        <w:t>) Class C</w:t>
      </w:r>
    </w:p>
    <w:p w:rsidR="00CC379C" w:rsidRPr="00B06D15" w:rsidRDefault="00CC379C" w:rsidP="00854D9A">
      <w:pPr>
        <w:pStyle w:val="Body"/>
        <w:numPr>
          <w:ilvl w:val="0"/>
          <w:numId w:val="5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>1.</w:t>
      </w:r>
      <w:r w:rsidRPr="00B06D15">
        <w:rPr>
          <w:rFonts w:ascii="AngsanaUPC" w:hAnsi="AngsanaUPC" w:cs="AngsanaUPC"/>
          <w:sz w:val="32"/>
          <w:szCs w:val="32"/>
          <w:cs/>
        </w:rPr>
        <w:t>รุ่น</w:t>
      </w:r>
      <w:r w:rsidR="0006125D" w:rsidRPr="00B06D15">
        <w:rPr>
          <w:rFonts w:ascii="AngsanaUPC" w:hAnsi="AngsanaUPC" w:cs="AngsanaUPC"/>
          <w:sz w:val="32"/>
          <w:szCs w:val="32"/>
        </w:rPr>
        <w:t>A</w:t>
      </w:r>
      <w:r w:rsidRPr="00B06D15">
        <w:rPr>
          <w:rFonts w:ascii="AngsanaUPC" w:hAnsi="AngsanaUPC" w:cs="AngsanaUPC"/>
          <w:sz w:val="32"/>
          <w:szCs w:val="32"/>
        </w:rPr>
        <w:tab/>
      </w:r>
      <w:r w:rsidR="0006125D" w:rsidRPr="00B06D15">
        <w:rPr>
          <w:rFonts w:ascii="AngsanaUPC" w:hAnsi="AngsanaUPC" w:cs="AngsanaUPC"/>
          <w:sz w:val="32"/>
          <w:szCs w:val="32"/>
          <w:cs/>
        </w:rPr>
        <w:t>น้ำหนักไม่เกิน</w:t>
      </w:r>
      <w:r w:rsidR="0006125D" w:rsidRPr="00B06D15">
        <w:rPr>
          <w:rFonts w:ascii="AngsanaUPC" w:hAnsi="AngsanaUPC" w:cs="AngsanaUPC"/>
          <w:sz w:val="32"/>
          <w:szCs w:val="32"/>
        </w:rPr>
        <w:t xml:space="preserve"> 16 </w:t>
      </w:r>
      <w:r w:rsidRPr="00B06D15">
        <w:rPr>
          <w:rFonts w:ascii="AngsanaUPC" w:hAnsi="AngsanaUPC" w:cs="AngsanaUPC"/>
          <w:sz w:val="32"/>
          <w:szCs w:val="32"/>
          <w:cs/>
        </w:rPr>
        <w:t>กก</w:t>
      </w:r>
      <w:r w:rsidRPr="00B06D15">
        <w:rPr>
          <w:rFonts w:ascii="AngsanaUPC" w:hAnsi="AngsanaUPC" w:cs="AngsanaUPC"/>
          <w:sz w:val="32"/>
          <w:szCs w:val="32"/>
        </w:rPr>
        <w:t>.</w:t>
      </w:r>
    </w:p>
    <w:p w:rsidR="00CC379C" w:rsidRPr="00B06D15" w:rsidRDefault="00CC379C" w:rsidP="00854D9A">
      <w:pPr>
        <w:pStyle w:val="Body"/>
        <w:numPr>
          <w:ilvl w:val="0"/>
          <w:numId w:val="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2. </w:t>
      </w:r>
      <w:r w:rsidRPr="00B06D15">
        <w:rPr>
          <w:rFonts w:ascii="AngsanaUPC" w:hAnsi="AngsanaUPC" w:cs="AngsanaUPC"/>
          <w:sz w:val="32"/>
          <w:szCs w:val="32"/>
          <w:cs/>
        </w:rPr>
        <w:t>รุ่น</w:t>
      </w:r>
      <w:r w:rsidRPr="00B06D15">
        <w:rPr>
          <w:rFonts w:ascii="AngsanaUPC" w:hAnsi="AngsanaUPC" w:cs="AngsanaUPC"/>
          <w:sz w:val="32"/>
          <w:szCs w:val="32"/>
        </w:rPr>
        <w:t>B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>น้ำหนักเกิน</w:t>
      </w:r>
      <w:r w:rsidR="0006125D" w:rsidRPr="00B06D15">
        <w:rPr>
          <w:rFonts w:ascii="AngsanaUPC" w:hAnsi="AngsanaUPC" w:cs="AngsanaUPC"/>
          <w:sz w:val="32"/>
          <w:szCs w:val="32"/>
        </w:rPr>
        <w:t xml:space="preserve">16 </w:t>
      </w:r>
      <w:r w:rsidRPr="00B06D15">
        <w:rPr>
          <w:rFonts w:ascii="AngsanaUPC" w:hAnsi="AngsanaUPC" w:cs="AngsanaUPC"/>
          <w:sz w:val="32"/>
          <w:szCs w:val="32"/>
          <w:cs/>
        </w:rPr>
        <w:t>กก</w:t>
      </w:r>
      <w:r w:rsidRPr="00B06D15">
        <w:rPr>
          <w:rFonts w:ascii="AngsanaUPC" w:hAnsi="AngsanaUPC" w:cs="AngsanaUPC"/>
          <w:sz w:val="32"/>
          <w:szCs w:val="32"/>
        </w:rPr>
        <w:t>.</w:t>
      </w:r>
      <w:r w:rsidRPr="00B06D15">
        <w:rPr>
          <w:rFonts w:ascii="AngsanaUPC" w:hAnsi="AngsanaUPC" w:cs="AngsanaUPC"/>
          <w:sz w:val="32"/>
          <w:szCs w:val="32"/>
          <w:cs/>
        </w:rPr>
        <w:t>ไม่เกิน</w:t>
      </w:r>
      <w:r w:rsidR="0006125D" w:rsidRPr="00B06D15">
        <w:rPr>
          <w:rFonts w:ascii="AngsanaUPC" w:hAnsi="AngsanaUPC" w:cs="AngsanaUPC"/>
          <w:sz w:val="32"/>
          <w:szCs w:val="32"/>
        </w:rPr>
        <w:t xml:space="preserve">18 </w:t>
      </w:r>
      <w:r w:rsidRPr="00B06D15">
        <w:rPr>
          <w:rFonts w:ascii="AngsanaUPC" w:hAnsi="AngsanaUPC" w:cs="AngsanaUPC"/>
          <w:sz w:val="32"/>
          <w:szCs w:val="32"/>
          <w:cs/>
        </w:rPr>
        <w:t>กก</w:t>
      </w:r>
      <w:r w:rsidRPr="00B06D15">
        <w:rPr>
          <w:rFonts w:ascii="AngsanaUPC" w:hAnsi="AngsanaUPC" w:cs="AngsanaUPC"/>
          <w:sz w:val="32"/>
          <w:szCs w:val="32"/>
        </w:rPr>
        <w:t>.</w:t>
      </w:r>
    </w:p>
    <w:p w:rsidR="00CC379C" w:rsidRPr="00B06D15" w:rsidRDefault="00CC379C" w:rsidP="00854D9A">
      <w:pPr>
        <w:pStyle w:val="Body"/>
        <w:numPr>
          <w:ilvl w:val="0"/>
          <w:numId w:val="7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>3.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="0006125D" w:rsidRPr="00B06D15">
        <w:rPr>
          <w:rFonts w:ascii="AngsanaUPC" w:hAnsi="AngsanaUPC" w:cs="AngsanaUPC"/>
          <w:sz w:val="32"/>
          <w:szCs w:val="32"/>
        </w:rPr>
        <w:t>C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 xml:space="preserve">น้ำหนักเกิน </w:t>
      </w:r>
      <w:r w:rsidR="0006125D" w:rsidRPr="00B06D15">
        <w:rPr>
          <w:rFonts w:ascii="AngsanaUPC" w:hAnsi="AngsanaUPC" w:cs="AngsanaUPC"/>
          <w:sz w:val="32"/>
          <w:szCs w:val="32"/>
        </w:rPr>
        <w:t>18</w:t>
      </w:r>
      <w:r w:rsidRPr="00B06D15">
        <w:rPr>
          <w:rFonts w:ascii="AngsanaUPC" w:hAnsi="AngsanaUPC" w:cs="AngsanaUPC"/>
          <w:sz w:val="32"/>
          <w:szCs w:val="32"/>
          <w:cs/>
        </w:rPr>
        <w:t>กก</w:t>
      </w:r>
      <w:r w:rsidRPr="00B06D15">
        <w:rPr>
          <w:rFonts w:ascii="AngsanaUPC" w:hAnsi="AngsanaUPC" w:cs="AngsanaUPC"/>
          <w:sz w:val="32"/>
          <w:szCs w:val="32"/>
        </w:rPr>
        <w:t>.</w:t>
      </w:r>
      <w:r w:rsidRPr="00B06D15">
        <w:rPr>
          <w:rFonts w:ascii="AngsanaUPC" w:hAnsi="AngsanaUPC" w:cs="AngsanaUPC"/>
          <w:sz w:val="32"/>
          <w:szCs w:val="32"/>
          <w:cs/>
        </w:rPr>
        <w:t>ไม่เกิน</w:t>
      </w:r>
      <w:r w:rsidR="0006125D" w:rsidRPr="00B06D15">
        <w:rPr>
          <w:rFonts w:ascii="AngsanaUPC" w:hAnsi="AngsanaUPC" w:cs="AngsanaUPC"/>
          <w:sz w:val="32"/>
          <w:szCs w:val="32"/>
        </w:rPr>
        <w:t xml:space="preserve">20 </w:t>
      </w:r>
      <w:r w:rsidRPr="00B06D15">
        <w:rPr>
          <w:rFonts w:ascii="AngsanaUPC" w:hAnsi="AngsanaUPC" w:cs="AngsanaUPC"/>
          <w:sz w:val="32"/>
          <w:szCs w:val="32"/>
          <w:cs/>
        </w:rPr>
        <w:t>กก</w:t>
      </w:r>
      <w:r w:rsidRPr="00B06D15">
        <w:rPr>
          <w:rFonts w:ascii="AngsanaUPC" w:hAnsi="AngsanaUPC" w:cs="AngsanaUPC"/>
          <w:sz w:val="32"/>
          <w:szCs w:val="32"/>
        </w:rPr>
        <w:t>.</w:t>
      </w:r>
    </w:p>
    <w:p w:rsidR="00CC379C" w:rsidRPr="00B06D15" w:rsidRDefault="00CC379C" w:rsidP="00854D9A">
      <w:pPr>
        <w:pStyle w:val="Body"/>
        <w:numPr>
          <w:ilvl w:val="0"/>
          <w:numId w:val="8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4. </w:t>
      </w:r>
      <w:r w:rsidRPr="00B06D15">
        <w:rPr>
          <w:rFonts w:ascii="AngsanaUPC" w:hAnsi="AngsanaUPC" w:cs="AngsanaUPC"/>
          <w:sz w:val="32"/>
          <w:szCs w:val="32"/>
          <w:cs/>
        </w:rPr>
        <w:t>รุ่น</w:t>
      </w:r>
      <w:r w:rsidR="0006125D" w:rsidRPr="00B06D15">
        <w:rPr>
          <w:rFonts w:ascii="AngsanaUPC" w:hAnsi="AngsanaUPC" w:cs="AngsanaUPC"/>
          <w:sz w:val="32"/>
          <w:szCs w:val="32"/>
        </w:rPr>
        <w:t>D</w:t>
      </w:r>
      <w:r w:rsidRPr="00B06D15">
        <w:rPr>
          <w:rFonts w:ascii="AngsanaUPC" w:hAnsi="AngsanaUPC" w:cs="AngsanaUPC"/>
          <w:sz w:val="32"/>
          <w:szCs w:val="32"/>
          <w:cs/>
        </w:rPr>
        <w:tab/>
        <w:t xml:space="preserve">น้ำหนักเกิน </w:t>
      </w:r>
      <w:r w:rsidR="0006125D" w:rsidRPr="00B06D15">
        <w:rPr>
          <w:rFonts w:ascii="AngsanaUPC" w:hAnsi="AngsanaUPC" w:cs="AngsanaUPC"/>
          <w:sz w:val="32"/>
          <w:szCs w:val="32"/>
        </w:rPr>
        <w:t xml:space="preserve">20 </w:t>
      </w:r>
      <w:r w:rsidRPr="00B06D15">
        <w:rPr>
          <w:rFonts w:ascii="AngsanaUPC" w:hAnsi="AngsanaUPC" w:cs="AngsanaUPC"/>
          <w:sz w:val="32"/>
          <w:szCs w:val="32"/>
          <w:cs/>
        </w:rPr>
        <w:t>กก</w:t>
      </w:r>
      <w:r w:rsidRPr="00B06D15">
        <w:rPr>
          <w:rFonts w:ascii="AngsanaUPC" w:hAnsi="AngsanaUPC" w:cs="AngsanaUPC"/>
          <w:sz w:val="32"/>
          <w:szCs w:val="32"/>
        </w:rPr>
        <w:t>.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ไม่เกิน </w:t>
      </w:r>
      <w:r w:rsidR="0006125D" w:rsidRPr="00B06D15">
        <w:rPr>
          <w:rFonts w:ascii="AngsanaUPC" w:hAnsi="AngsanaUPC" w:cs="AngsanaUPC"/>
          <w:sz w:val="32"/>
          <w:szCs w:val="32"/>
        </w:rPr>
        <w:t xml:space="preserve">23 </w:t>
      </w:r>
      <w:r w:rsidRPr="00B06D15">
        <w:rPr>
          <w:rFonts w:ascii="AngsanaUPC" w:hAnsi="AngsanaUPC" w:cs="AngsanaUPC"/>
          <w:sz w:val="32"/>
          <w:szCs w:val="32"/>
          <w:cs/>
        </w:rPr>
        <w:t>กก</w:t>
      </w:r>
      <w:r w:rsidRPr="00B06D15">
        <w:rPr>
          <w:rFonts w:ascii="AngsanaUPC" w:hAnsi="AngsanaUPC" w:cs="AngsanaUPC"/>
          <w:sz w:val="32"/>
          <w:szCs w:val="32"/>
        </w:rPr>
        <w:t>.</w:t>
      </w:r>
    </w:p>
    <w:p w:rsidR="00CC379C" w:rsidRPr="00B06D15" w:rsidRDefault="00CC379C" w:rsidP="00854D9A">
      <w:pPr>
        <w:pStyle w:val="Body"/>
        <w:numPr>
          <w:ilvl w:val="0"/>
          <w:numId w:val="9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hanging="362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5.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>E</w:t>
      </w:r>
      <w:r w:rsidRPr="00B06D15">
        <w:rPr>
          <w:rFonts w:ascii="AngsanaUPC" w:hAnsi="AngsanaUPC" w:cs="AngsanaUPC"/>
          <w:sz w:val="32"/>
          <w:szCs w:val="32"/>
        </w:rPr>
        <w:tab/>
      </w:r>
      <w:r w:rsidR="0006125D" w:rsidRPr="00B06D15">
        <w:rPr>
          <w:rFonts w:ascii="AngsanaUPC" w:hAnsi="AngsanaUPC" w:cs="AngsanaUPC"/>
          <w:sz w:val="32"/>
          <w:szCs w:val="32"/>
          <w:cs/>
        </w:rPr>
        <w:t>น้ำหนักเ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กิน </w:t>
      </w:r>
      <w:r w:rsidRPr="00B06D15">
        <w:rPr>
          <w:rFonts w:ascii="AngsanaUPC" w:hAnsi="AngsanaUPC" w:cs="AngsanaUPC"/>
          <w:sz w:val="32"/>
          <w:szCs w:val="32"/>
        </w:rPr>
        <w:t xml:space="preserve">23 </w:t>
      </w:r>
      <w:r w:rsidRPr="00B06D15">
        <w:rPr>
          <w:rFonts w:ascii="AngsanaUPC" w:hAnsi="AngsanaUPC" w:cs="AngsanaUPC"/>
          <w:sz w:val="32"/>
          <w:szCs w:val="32"/>
          <w:cs/>
        </w:rPr>
        <w:t>กก</w:t>
      </w:r>
      <w:r w:rsidRPr="00B06D15">
        <w:rPr>
          <w:rFonts w:ascii="AngsanaUPC" w:hAnsi="AngsanaUPC" w:cs="AngsanaUPC"/>
          <w:sz w:val="32"/>
          <w:szCs w:val="32"/>
        </w:rPr>
        <w:t>.</w:t>
      </w:r>
      <w:r w:rsidR="0006125D" w:rsidRPr="00B06D15">
        <w:rPr>
          <w:rFonts w:ascii="AngsanaUPC" w:hAnsi="AngsanaUPC" w:cs="AngsanaUPC"/>
          <w:sz w:val="32"/>
          <w:szCs w:val="32"/>
          <w:cs/>
        </w:rPr>
        <w:t xml:space="preserve">ไม่เกิน </w:t>
      </w:r>
      <w:r w:rsidR="0006125D" w:rsidRPr="00B06D15">
        <w:rPr>
          <w:rFonts w:ascii="AngsanaUPC" w:hAnsi="AngsanaUPC" w:cs="AngsanaUPC"/>
          <w:sz w:val="32"/>
          <w:szCs w:val="32"/>
        </w:rPr>
        <w:t xml:space="preserve">26 </w:t>
      </w:r>
      <w:r w:rsidRPr="00B06D15">
        <w:rPr>
          <w:rFonts w:ascii="AngsanaUPC" w:hAnsi="AngsanaUPC" w:cs="AngsanaUPC"/>
          <w:sz w:val="32"/>
          <w:szCs w:val="32"/>
          <w:cs/>
        </w:rPr>
        <w:t>กก</w:t>
      </w:r>
      <w:r w:rsidRPr="00B06D15">
        <w:rPr>
          <w:rFonts w:ascii="AngsanaUPC" w:hAnsi="AngsanaUPC" w:cs="AngsanaUPC"/>
          <w:sz w:val="32"/>
          <w:szCs w:val="32"/>
        </w:rPr>
        <w:t>.</w:t>
      </w:r>
    </w:p>
    <w:p w:rsidR="00CC379C" w:rsidRPr="00B06D15" w:rsidRDefault="00CC379C" w:rsidP="00854D9A">
      <w:pPr>
        <w:pStyle w:val="Body"/>
        <w:numPr>
          <w:ilvl w:val="0"/>
          <w:numId w:val="9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hanging="362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6. </w:t>
      </w:r>
      <w:r w:rsidRPr="00B06D15">
        <w:rPr>
          <w:rFonts w:ascii="AngsanaUPC" w:hAnsi="AngsanaUPC" w:cs="AngsanaUPC"/>
          <w:sz w:val="32"/>
          <w:szCs w:val="32"/>
          <w:cs/>
        </w:rPr>
        <w:t>รุ่น</w:t>
      </w:r>
      <w:r w:rsidR="0006125D" w:rsidRPr="00B06D15">
        <w:rPr>
          <w:rFonts w:ascii="AngsanaUPC" w:hAnsi="AngsanaUPC" w:cs="AngsanaUPC"/>
          <w:sz w:val="32"/>
          <w:szCs w:val="32"/>
        </w:rPr>
        <w:t xml:space="preserve">F </w:t>
      </w:r>
      <w:r w:rsidRPr="00B06D15">
        <w:rPr>
          <w:rFonts w:ascii="AngsanaUPC" w:hAnsi="AngsanaUPC" w:cs="AngsanaUPC"/>
          <w:sz w:val="32"/>
          <w:szCs w:val="32"/>
        </w:rPr>
        <w:tab/>
      </w:r>
      <w:r w:rsidR="0006125D" w:rsidRPr="00B06D15">
        <w:rPr>
          <w:rFonts w:ascii="AngsanaUPC" w:hAnsi="AngsanaUPC" w:cs="AngsanaUPC"/>
          <w:sz w:val="32"/>
          <w:szCs w:val="32"/>
          <w:cs/>
        </w:rPr>
        <w:t>น้ำหนัก</w:t>
      </w:r>
      <w:r w:rsidR="0006125D" w:rsidRPr="00B06D15">
        <w:rPr>
          <w:rFonts w:ascii="AngsanaUPC" w:hAnsi="AngsanaUPC" w:cs="AngsanaUPC"/>
          <w:sz w:val="32"/>
          <w:szCs w:val="32"/>
        </w:rPr>
        <w:t xml:space="preserve"> 26 </w:t>
      </w:r>
      <w:r w:rsidRPr="00B06D15">
        <w:rPr>
          <w:rFonts w:ascii="AngsanaUPC" w:hAnsi="AngsanaUPC" w:cs="AngsanaUPC"/>
          <w:sz w:val="32"/>
          <w:szCs w:val="32"/>
          <w:cs/>
        </w:rPr>
        <w:t>กก</w:t>
      </w:r>
      <w:r w:rsidRPr="00B06D15">
        <w:rPr>
          <w:rFonts w:ascii="AngsanaUPC" w:hAnsi="AngsanaUPC" w:cs="AngsanaUPC"/>
          <w:sz w:val="32"/>
          <w:szCs w:val="32"/>
        </w:rPr>
        <w:t>.</w:t>
      </w:r>
      <w:r w:rsidR="0006125D" w:rsidRPr="00B06D15">
        <w:rPr>
          <w:rFonts w:ascii="AngsanaUPC" w:hAnsi="AngsanaUPC" w:cs="AngsanaUPC"/>
          <w:sz w:val="32"/>
          <w:szCs w:val="32"/>
          <w:cs/>
        </w:rPr>
        <w:t>ขึ้นไป</w:t>
      </w:r>
    </w:p>
    <w:p w:rsidR="00406BAA" w:rsidRPr="00B06D15" w:rsidRDefault="00CC379C" w:rsidP="00854D9A">
      <w:pPr>
        <w:pStyle w:val="Body"/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="0006125D" w:rsidRPr="00B06D15">
        <w:rPr>
          <w:rFonts w:ascii="AngsanaUPC" w:hAnsi="AngsanaUPC" w:cs="AngsanaUPC"/>
          <w:b/>
          <w:bCs/>
          <w:sz w:val="32"/>
          <w:szCs w:val="32"/>
          <w:cs/>
        </w:rPr>
        <w:t>ประเภทยุวชนชาย</w:t>
      </w:r>
      <w:r w:rsidRPr="00B06D15">
        <w:rPr>
          <w:rFonts w:ascii="AngsanaUPC" w:hAnsi="AngsanaUPC" w:cs="AngsanaUPC"/>
          <w:b/>
          <w:bCs/>
          <w:sz w:val="32"/>
          <w:szCs w:val="32"/>
          <w:cs/>
        </w:rPr>
        <w:t>และ</w:t>
      </w:r>
      <w:r w:rsidR="0006125D" w:rsidRPr="00B06D15">
        <w:rPr>
          <w:rFonts w:ascii="AngsanaUPC" w:hAnsi="AngsanaUPC" w:cs="AngsanaUPC"/>
          <w:b/>
          <w:bCs/>
          <w:sz w:val="32"/>
          <w:szCs w:val="32"/>
          <w:cs/>
        </w:rPr>
        <w:t>หญิง</w:t>
      </w:r>
      <w:r w:rsidRPr="00B06D15">
        <w:rPr>
          <w:rFonts w:ascii="AngsanaUPC" w:hAnsi="AngsanaUPC" w:cs="AngsanaUPC"/>
          <w:b/>
          <w:bCs/>
          <w:sz w:val="32"/>
          <w:szCs w:val="32"/>
          <w:cs/>
        </w:rPr>
        <w:t>อายุไม่เกิน</w:t>
      </w:r>
      <w:r w:rsidR="0006125D" w:rsidRPr="00B06D15">
        <w:rPr>
          <w:rFonts w:ascii="AngsanaUPC" w:hAnsi="AngsanaUPC" w:cs="AngsanaUPC"/>
          <w:b/>
          <w:bCs/>
          <w:sz w:val="32"/>
          <w:szCs w:val="32"/>
        </w:rPr>
        <w:t xml:space="preserve">7- 8 </w:t>
      </w:r>
      <w:r w:rsidR="0006125D" w:rsidRPr="00B06D15">
        <w:rPr>
          <w:rFonts w:ascii="AngsanaUPC" w:hAnsi="AngsanaUPC" w:cs="AngsanaUPC"/>
          <w:b/>
          <w:bCs/>
          <w:sz w:val="32"/>
          <w:szCs w:val="32"/>
          <w:cs/>
        </w:rPr>
        <w:t>ปี</w:t>
      </w:r>
      <w:r w:rsidR="001E1059" w:rsidRPr="00B06D15">
        <w:rPr>
          <w:rFonts w:ascii="AngsanaUPC" w:hAnsi="AngsanaUPC" w:cs="AngsanaUPC"/>
          <w:b/>
          <w:bCs/>
          <w:sz w:val="32"/>
          <w:szCs w:val="32"/>
        </w:rPr>
        <w:t>(2552-2553</w:t>
      </w:r>
      <w:r w:rsidR="00750981" w:rsidRPr="00B06D15">
        <w:rPr>
          <w:rFonts w:ascii="AngsanaUPC" w:hAnsi="AngsanaUPC" w:cs="AngsanaUPC"/>
          <w:b/>
          <w:bCs/>
          <w:sz w:val="32"/>
          <w:szCs w:val="32"/>
        </w:rPr>
        <w:t xml:space="preserve">) Class </w:t>
      </w:r>
      <w:r w:rsidR="0006125D" w:rsidRPr="00B06D15">
        <w:rPr>
          <w:rFonts w:ascii="AngsanaUPC" w:hAnsi="AngsanaUPC" w:cs="AngsanaUPC"/>
          <w:b/>
          <w:bCs/>
          <w:sz w:val="32"/>
          <w:szCs w:val="32"/>
        </w:rPr>
        <w:t>C</w:t>
      </w:r>
    </w:p>
    <w:p w:rsidR="00D41660" w:rsidRPr="00B06D15" w:rsidRDefault="00D41660" w:rsidP="00854D9A">
      <w:pPr>
        <w:pStyle w:val="Body"/>
        <w:numPr>
          <w:ilvl w:val="0"/>
          <w:numId w:val="10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>1.</w:t>
      </w:r>
      <w:r w:rsidRPr="00B06D15">
        <w:rPr>
          <w:rFonts w:ascii="AngsanaUPC" w:hAnsi="AngsanaUPC" w:cs="AngsanaUPC"/>
          <w:sz w:val="32"/>
          <w:szCs w:val="32"/>
          <w:cs/>
        </w:rPr>
        <w:t>รุ่น</w:t>
      </w:r>
      <w:r w:rsidRPr="00B06D15">
        <w:rPr>
          <w:rFonts w:ascii="AngsanaUPC" w:hAnsi="AngsanaUPC" w:cs="AngsanaUPC"/>
          <w:sz w:val="32"/>
          <w:szCs w:val="32"/>
        </w:rPr>
        <w:t>A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 xml:space="preserve">น้ำหนักไม่เกิน </w:t>
      </w:r>
      <w:r w:rsidR="0006125D" w:rsidRPr="00B06D15">
        <w:rPr>
          <w:rFonts w:ascii="AngsanaUPC" w:hAnsi="AngsanaUPC" w:cs="AngsanaUPC"/>
          <w:sz w:val="32"/>
          <w:szCs w:val="32"/>
        </w:rPr>
        <w:t xml:space="preserve">18 </w:t>
      </w:r>
      <w:r w:rsidR="00CC379C"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D41660" w:rsidRPr="00B06D15" w:rsidRDefault="00D41660" w:rsidP="00854D9A">
      <w:pPr>
        <w:pStyle w:val="Body"/>
        <w:numPr>
          <w:ilvl w:val="0"/>
          <w:numId w:val="11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>2.</w:t>
      </w:r>
      <w:r w:rsidRPr="00B06D15">
        <w:rPr>
          <w:rFonts w:ascii="AngsanaUPC" w:hAnsi="AngsanaUPC" w:cs="AngsanaUPC"/>
          <w:sz w:val="32"/>
          <w:szCs w:val="32"/>
          <w:cs/>
        </w:rPr>
        <w:t>รุ่น</w:t>
      </w:r>
      <w:r w:rsidRPr="00B06D15">
        <w:rPr>
          <w:rFonts w:ascii="AngsanaUPC" w:hAnsi="AngsanaUPC" w:cs="AngsanaUPC"/>
          <w:sz w:val="32"/>
          <w:szCs w:val="32"/>
        </w:rPr>
        <w:t xml:space="preserve">B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 xml:space="preserve">น้ำหนักเกิน </w:t>
      </w:r>
      <w:r w:rsidRPr="00B06D15">
        <w:rPr>
          <w:rFonts w:ascii="AngsanaUPC" w:hAnsi="AngsanaUPC" w:cs="AngsanaUPC"/>
          <w:sz w:val="32"/>
          <w:szCs w:val="32"/>
        </w:rPr>
        <w:t>18</w:t>
      </w:r>
      <w:r w:rsidR="00CC379C" w:rsidRPr="00B06D15">
        <w:rPr>
          <w:rFonts w:ascii="AngsanaUPC" w:hAnsi="AngsanaUPC" w:cs="AngsanaUPC"/>
          <w:sz w:val="32"/>
          <w:szCs w:val="32"/>
          <w:cs/>
        </w:rPr>
        <w:t>กก.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ไม่เกิน </w:t>
      </w:r>
      <w:r w:rsidRPr="00B06D15">
        <w:rPr>
          <w:rFonts w:ascii="AngsanaUPC" w:hAnsi="AngsanaUPC" w:cs="AngsanaUPC"/>
          <w:sz w:val="32"/>
          <w:szCs w:val="32"/>
        </w:rPr>
        <w:t>20</w:t>
      </w:r>
      <w:r w:rsidR="00CC379C"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D41660" w:rsidRPr="00B06D15" w:rsidRDefault="00D41660" w:rsidP="00854D9A">
      <w:pPr>
        <w:pStyle w:val="Body"/>
        <w:numPr>
          <w:ilvl w:val="0"/>
          <w:numId w:val="12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>3.</w:t>
      </w:r>
      <w:r w:rsidRPr="00B06D15">
        <w:rPr>
          <w:rFonts w:ascii="AngsanaUPC" w:hAnsi="AngsanaUPC" w:cs="AngsanaUPC"/>
          <w:sz w:val="32"/>
          <w:szCs w:val="32"/>
          <w:cs/>
        </w:rPr>
        <w:t>รุ่น</w:t>
      </w:r>
      <w:r w:rsidRPr="00B06D15">
        <w:rPr>
          <w:rFonts w:ascii="AngsanaUPC" w:hAnsi="AngsanaUPC" w:cs="AngsanaUPC"/>
          <w:sz w:val="32"/>
          <w:szCs w:val="32"/>
        </w:rPr>
        <w:t xml:space="preserve">C </w:t>
      </w:r>
      <w:r w:rsidRPr="00B06D15">
        <w:rPr>
          <w:rFonts w:ascii="AngsanaUPC" w:hAnsi="AngsanaUPC" w:cs="AngsanaUPC"/>
          <w:sz w:val="32"/>
          <w:szCs w:val="32"/>
        </w:rPr>
        <w:tab/>
      </w:r>
      <w:r w:rsidR="0006125D" w:rsidRPr="00B06D15">
        <w:rPr>
          <w:rFonts w:ascii="AngsanaUPC" w:hAnsi="AngsanaUPC" w:cs="AngsanaUPC"/>
          <w:sz w:val="32"/>
          <w:szCs w:val="32"/>
          <w:cs/>
        </w:rPr>
        <w:t>น</w:t>
      </w:r>
      <w:r w:rsidRPr="00B06D15">
        <w:rPr>
          <w:rFonts w:ascii="AngsanaUPC" w:hAnsi="AngsanaUPC" w:cs="AngsanaUPC"/>
          <w:sz w:val="32"/>
          <w:szCs w:val="32"/>
          <w:cs/>
        </w:rPr>
        <w:t>้ำหนักเกิน</w:t>
      </w:r>
      <w:r w:rsidRPr="00B06D15">
        <w:rPr>
          <w:rFonts w:ascii="AngsanaUPC" w:hAnsi="AngsanaUPC" w:cs="AngsanaUPC"/>
          <w:sz w:val="32"/>
          <w:szCs w:val="32"/>
        </w:rPr>
        <w:t xml:space="preserve">20 </w:t>
      </w:r>
      <w:r w:rsidR="00CC379C" w:rsidRPr="00B06D15">
        <w:rPr>
          <w:rFonts w:ascii="AngsanaUPC" w:hAnsi="AngsanaUPC" w:cs="AngsanaUPC"/>
          <w:sz w:val="32"/>
          <w:szCs w:val="32"/>
          <w:cs/>
        </w:rPr>
        <w:t>กก.</w:t>
      </w:r>
      <w:r w:rsidR="0006125D" w:rsidRPr="00B06D15">
        <w:rPr>
          <w:rFonts w:ascii="AngsanaUPC" w:hAnsi="AngsanaUPC" w:cs="AngsanaUPC"/>
          <w:sz w:val="32"/>
          <w:szCs w:val="32"/>
          <w:cs/>
        </w:rPr>
        <w:t xml:space="preserve">ไม่เกิน </w:t>
      </w:r>
      <w:r w:rsidR="0006125D" w:rsidRPr="00B06D15">
        <w:rPr>
          <w:rFonts w:ascii="AngsanaUPC" w:hAnsi="AngsanaUPC" w:cs="AngsanaUPC"/>
          <w:sz w:val="32"/>
          <w:szCs w:val="32"/>
        </w:rPr>
        <w:t xml:space="preserve">22 </w:t>
      </w:r>
      <w:r w:rsidR="00CC379C"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D41660" w:rsidRPr="00B06D15" w:rsidRDefault="00D41660" w:rsidP="00854D9A">
      <w:pPr>
        <w:pStyle w:val="Body"/>
        <w:numPr>
          <w:ilvl w:val="0"/>
          <w:numId w:val="13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>4.</w:t>
      </w:r>
      <w:r w:rsidRPr="00B06D15">
        <w:rPr>
          <w:rFonts w:ascii="AngsanaUPC" w:hAnsi="AngsanaUPC" w:cs="AngsanaUPC"/>
          <w:sz w:val="32"/>
          <w:szCs w:val="32"/>
          <w:cs/>
        </w:rPr>
        <w:t>รุ่น</w:t>
      </w:r>
      <w:r w:rsidRPr="00B06D15">
        <w:rPr>
          <w:rFonts w:ascii="AngsanaUPC" w:hAnsi="AngsanaUPC" w:cs="AngsanaUPC"/>
          <w:sz w:val="32"/>
          <w:szCs w:val="32"/>
        </w:rPr>
        <w:t xml:space="preserve">D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>น้ำหนักเกิน</w:t>
      </w:r>
      <w:r w:rsidRPr="00B06D15">
        <w:rPr>
          <w:rFonts w:ascii="AngsanaUPC" w:hAnsi="AngsanaUPC" w:cs="AngsanaUPC"/>
          <w:sz w:val="32"/>
          <w:szCs w:val="32"/>
        </w:rPr>
        <w:t xml:space="preserve">22 </w:t>
      </w:r>
      <w:r w:rsidR="00CC379C" w:rsidRPr="00B06D15">
        <w:rPr>
          <w:rFonts w:ascii="AngsanaUPC" w:hAnsi="AngsanaUPC" w:cs="AngsanaUPC"/>
          <w:sz w:val="32"/>
          <w:szCs w:val="32"/>
          <w:cs/>
        </w:rPr>
        <w:t>กก.</w:t>
      </w:r>
      <w:r w:rsidRPr="00B06D15">
        <w:rPr>
          <w:rFonts w:ascii="AngsanaUPC" w:hAnsi="AngsanaUPC" w:cs="AngsanaUPC"/>
          <w:sz w:val="32"/>
          <w:szCs w:val="32"/>
          <w:cs/>
        </w:rPr>
        <w:t>ไม่เกิน</w:t>
      </w:r>
      <w:r w:rsidR="0006125D" w:rsidRPr="00B06D15">
        <w:rPr>
          <w:rFonts w:ascii="AngsanaUPC" w:hAnsi="AngsanaUPC" w:cs="AngsanaUPC"/>
          <w:sz w:val="32"/>
          <w:szCs w:val="32"/>
        </w:rPr>
        <w:t xml:space="preserve">24 </w:t>
      </w:r>
      <w:r w:rsidR="00CC379C"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D41660" w:rsidRPr="00B06D15" w:rsidRDefault="00D41660" w:rsidP="00854D9A">
      <w:pPr>
        <w:pStyle w:val="Body"/>
        <w:numPr>
          <w:ilvl w:val="0"/>
          <w:numId w:val="14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>5.</w:t>
      </w:r>
      <w:r w:rsidRPr="00B06D15">
        <w:rPr>
          <w:rFonts w:ascii="AngsanaUPC" w:hAnsi="AngsanaUPC" w:cs="AngsanaUPC"/>
          <w:sz w:val="32"/>
          <w:szCs w:val="32"/>
          <w:cs/>
        </w:rPr>
        <w:t>รุ่น</w:t>
      </w:r>
      <w:r w:rsidRPr="00B06D15">
        <w:rPr>
          <w:rFonts w:ascii="AngsanaUPC" w:hAnsi="AngsanaUPC" w:cs="AngsanaUPC"/>
          <w:sz w:val="32"/>
          <w:szCs w:val="32"/>
        </w:rPr>
        <w:t xml:space="preserve">E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>น้ำหนักเกิน</w:t>
      </w:r>
      <w:r w:rsidRPr="00B06D15">
        <w:rPr>
          <w:rFonts w:ascii="AngsanaUPC" w:hAnsi="AngsanaUPC" w:cs="AngsanaUPC"/>
          <w:sz w:val="32"/>
          <w:szCs w:val="32"/>
        </w:rPr>
        <w:t xml:space="preserve">24 </w:t>
      </w:r>
      <w:r w:rsidR="00CC379C" w:rsidRPr="00B06D15">
        <w:rPr>
          <w:rFonts w:ascii="AngsanaUPC" w:hAnsi="AngsanaUPC" w:cs="AngsanaUPC"/>
          <w:sz w:val="32"/>
          <w:szCs w:val="32"/>
          <w:cs/>
        </w:rPr>
        <w:t>กก.</w:t>
      </w:r>
      <w:r w:rsidR="0006125D" w:rsidRPr="00B06D15">
        <w:rPr>
          <w:rFonts w:ascii="AngsanaUPC" w:hAnsi="AngsanaUPC" w:cs="AngsanaUPC"/>
          <w:sz w:val="32"/>
          <w:szCs w:val="32"/>
          <w:cs/>
        </w:rPr>
        <w:t xml:space="preserve">ไม่เกิน </w:t>
      </w:r>
      <w:r w:rsidRPr="00B06D15">
        <w:rPr>
          <w:rFonts w:ascii="AngsanaUPC" w:hAnsi="AngsanaUPC" w:cs="AngsanaUPC"/>
          <w:sz w:val="32"/>
          <w:szCs w:val="32"/>
        </w:rPr>
        <w:t>27</w:t>
      </w:r>
      <w:r w:rsidR="00CC379C"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D41660" w:rsidRPr="00B06D15" w:rsidRDefault="00D41660" w:rsidP="00854D9A">
      <w:pPr>
        <w:pStyle w:val="Body"/>
        <w:numPr>
          <w:ilvl w:val="0"/>
          <w:numId w:val="15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>6.</w:t>
      </w:r>
      <w:r w:rsidRPr="00B06D15">
        <w:rPr>
          <w:rFonts w:ascii="AngsanaUPC" w:hAnsi="AngsanaUPC" w:cs="AngsanaUPC"/>
          <w:sz w:val="32"/>
          <w:szCs w:val="32"/>
          <w:cs/>
        </w:rPr>
        <w:t>รุ่น</w:t>
      </w:r>
      <w:r w:rsidRPr="00B06D15">
        <w:rPr>
          <w:rFonts w:ascii="AngsanaUPC" w:hAnsi="AngsanaUPC" w:cs="AngsanaUPC"/>
          <w:sz w:val="32"/>
          <w:szCs w:val="32"/>
        </w:rPr>
        <w:t xml:space="preserve">F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>น้ำหนักเกิน</w:t>
      </w:r>
      <w:r w:rsidRPr="00B06D15">
        <w:rPr>
          <w:rFonts w:ascii="AngsanaUPC" w:hAnsi="AngsanaUPC" w:cs="AngsanaUPC"/>
          <w:sz w:val="32"/>
          <w:szCs w:val="32"/>
        </w:rPr>
        <w:t>27</w:t>
      </w:r>
      <w:r w:rsidR="00CC379C" w:rsidRPr="00B06D15">
        <w:rPr>
          <w:rFonts w:ascii="AngsanaUPC" w:hAnsi="AngsanaUPC" w:cs="AngsanaUPC"/>
          <w:sz w:val="32"/>
          <w:szCs w:val="32"/>
          <w:cs/>
        </w:rPr>
        <w:t>กก.</w:t>
      </w:r>
      <w:r w:rsidR="0006125D" w:rsidRPr="00B06D15">
        <w:rPr>
          <w:rFonts w:ascii="AngsanaUPC" w:hAnsi="AngsanaUPC" w:cs="AngsanaUPC"/>
          <w:sz w:val="32"/>
          <w:szCs w:val="32"/>
          <w:cs/>
        </w:rPr>
        <w:t xml:space="preserve">ไม่เกิน </w:t>
      </w:r>
      <w:r w:rsidRPr="00B06D15">
        <w:rPr>
          <w:rFonts w:ascii="AngsanaUPC" w:hAnsi="AngsanaUPC" w:cs="AngsanaUPC"/>
          <w:sz w:val="32"/>
          <w:szCs w:val="32"/>
        </w:rPr>
        <w:t>30</w:t>
      </w:r>
      <w:r w:rsidR="00CC379C"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D41660" w:rsidRPr="00B06D15" w:rsidRDefault="00D41660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>7.</w:t>
      </w:r>
      <w:r w:rsidRPr="00B06D15">
        <w:rPr>
          <w:rFonts w:ascii="AngsanaUPC" w:hAnsi="AngsanaUPC" w:cs="AngsanaUPC"/>
          <w:sz w:val="32"/>
          <w:szCs w:val="32"/>
          <w:cs/>
        </w:rPr>
        <w:t>รุ่น</w:t>
      </w:r>
      <w:r w:rsidRPr="00B06D15">
        <w:rPr>
          <w:rFonts w:ascii="AngsanaUPC" w:hAnsi="AngsanaUPC" w:cs="AngsanaUPC"/>
          <w:sz w:val="32"/>
          <w:szCs w:val="32"/>
        </w:rPr>
        <w:t xml:space="preserve">G </w:t>
      </w:r>
      <w:r w:rsidRPr="00B06D15">
        <w:rPr>
          <w:rFonts w:ascii="AngsanaUPC" w:hAnsi="AngsanaUPC" w:cs="AngsanaUPC"/>
          <w:sz w:val="32"/>
          <w:szCs w:val="32"/>
        </w:rPr>
        <w:tab/>
      </w:r>
      <w:r w:rsidR="0006125D" w:rsidRPr="00B06D15">
        <w:rPr>
          <w:rFonts w:ascii="AngsanaUPC" w:hAnsi="AngsanaUPC" w:cs="AngsanaUPC"/>
          <w:sz w:val="32"/>
          <w:szCs w:val="32"/>
          <w:cs/>
        </w:rPr>
        <w:t xml:space="preserve">น้ำหนักเกิน </w:t>
      </w:r>
      <w:r w:rsidRPr="00B06D15">
        <w:rPr>
          <w:rFonts w:ascii="AngsanaUPC" w:hAnsi="AngsanaUPC" w:cs="AngsanaUPC"/>
          <w:sz w:val="32"/>
          <w:szCs w:val="32"/>
        </w:rPr>
        <w:t>30</w:t>
      </w:r>
      <w:r w:rsidR="00CC379C" w:rsidRPr="00B06D15">
        <w:rPr>
          <w:rFonts w:ascii="AngsanaUPC" w:hAnsi="AngsanaUPC" w:cs="AngsanaUPC"/>
          <w:sz w:val="32"/>
          <w:szCs w:val="32"/>
          <w:cs/>
        </w:rPr>
        <w:t>กก.</w:t>
      </w:r>
      <w:r w:rsidR="0006125D" w:rsidRPr="00B06D15">
        <w:rPr>
          <w:rFonts w:ascii="AngsanaUPC" w:hAnsi="AngsanaUPC" w:cs="AngsanaUPC"/>
          <w:sz w:val="32"/>
          <w:szCs w:val="32"/>
          <w:cs/>
        </w:rPr>
        <w:t xml:space="preserve">ไม่เกิน </w:t>
      </w:r>
      <w:r w:rsidRPr="00B06D15">
        <w:rPr>
          <w:rFonts w:ascii="AngsanaUPC" w:hAnsi="AngsanaUPC" w:cs="AngsanaUPC"/>
          <w:sz w:val="32"/>
          <w:szCs w:val="32"/>
        </w:rPr>
        <w:t xml:space="preserve">34 </w:t>
      </w:r>
      <w:r w:rsidR="00CC379C"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406BAA" w:rsidRPr="00B06D15" w:rsidRDefault="00D41660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>8.</w:t>
      </w:r>
      <w:r w:rsidRPr="00B06D15">
        <w:rPr>
          <w:rFonts w:ascii="AngsanaUPC" w:hAnsi="AngsanaUPC" w:cs="AngsanaUPC"/>
          <w:sz w:val="32"/>
          <w:szCs w:val="32"/>
          <w:cs/>
        </w:rPr>
        <w:t>รุ่น</w:t>
      </w:r>
      <w:r w:rsidRPr="00B06D15">
        <w:rPr>
          <w:rFonts w:ascii="AngsanaUPC" w:hAnsi="AngsanaUPC" w:cs="AngsanaUPC"/>
          <w:sz w:val="32"/>
          <w:szCs w:val="32"/>
        </w:rPr>
        <w:t xml:space="preserve">H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 xml:space="preserve">น้ำหนักเกิน </w:t>
      </w:r>
      <w:r w:rsidRPr="00B06D15">
        <w:rPr>
          <w:rFonts w:ascii="AngsanaUPC" w:hAnsi="AngsanaUPC" w:cs="AngsanaUPC"/>
          <w:sz w:val="32"/>
          <w:szCs w:val="32"/>
        </w:rPr>
        <w:t xml:space="preserve">34 </w:t>
      </w:r>
      <w:r w:rsidR="00CC379C" w:rsidRPr="00B06D15">
        <w:rPr>
          <w:rFonts w:ascii="AngsanaUPC" w:hAnsi="AngsanaUPC" w:cs="AngsanaUPC"/>
          <w:sz w:val="32"/>
          <w:szCs w:val="32"/>
          <w:cs/>
        </w:rPr>
        <w:t>กก.</w:t>
      </w:r>
      <w:r w:rsidR="0006125D" w:rsidRPr="00B06D15">
        <w:rPr>
          <w:rFonts w:ascii="AngsanaUPC" w:hAnsi="AngsanaUPC" w:cs="AngsanaUPC"/>
          <w:sz w:val="32"/>
          <w:szCs w:val="32"/>
          <w:cs/>
        </w:rPr>
        <w:t>ขึ้นไป</w:t>
      </w:r>
    </w:p>
    <w:p w:rsidR="00406BAA" w:rsidRPr="00B06D15" w:rsidRDefault="00D41660" w:rsidP="00854D9A">
      <w:pPr>
        <w:pStyle w:val="Body"/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B06D15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="0006125D" w:rsidRPr="00B06D15">
        <w:rPr>
          <w:rFonts w:ascii="AngsanaUPC" w:hAnsi="AngsanaUPC" w:cs="AngsanaUPC"/>
          <w:b/>
          <w:bCs/>
          <w:sz w:val="32"/>
          <w:szCs w:val="32"/>
          <w:cs/>
        </w:rPr>
        <w:t>ประเภทยุวชนชาย</w:t>
      </w:r>
      <w:r w:rsidRPr="00B06D15">
        <w:rPr>
          <w:rFonts w:ascii="AngsanaUPC" w:hAnsi="AngsanaUPC" w:cs="AngsanaUPC"/>
          <w:b/>
          <w:bCs/>
          <w:sz w:val="32"/>
          <w:szCs w:val="32"/>
          <w:cs/>
        </w:rPr>
        <w:t xml:space="preserve">และหญิง อายุไม่เกิน </w:t>
      </w:r>
      <w:r w:rsidR="0006125D" w:rsidRPr="00B06D15">
        <w:rPr>
          <w:rFonts w:ascii="AngsanaUPC" w:hAnsi="AngsanaUPC" w:cs="AngsanaUPC"/>
          <w:b/>
          <w:bCs/>
          <w:sz w:val="32"/>
          <w:szCs w:val="32"/>
        </w:rPr>
        <w:t xml:space="preserve">9- 10 </w:t>
      </w:r>
      <w:r w:rsidR="0006125D" w:rsidRPr="00B06D15">
        <w:rPr>
          <w:rFonts w:ascii="AngsanaUPC" w:hAnsi="AngsanaUPC" w:cs="AngsanaUPC"/>
          <w:b/>
          <w:bCs/>
          <w:sz w:val="32"/>
          <w:szCs w:val="32"/>
          <w:cs/>
        </w:rPr>
        <w:t xml:space="preserve">ปี </w:t>
      </w:r>
      <w:r w:rsidR="001E1059" w:rsidRPr="00B06D15">
        <w:rPr>
          <w:rFonts w:ascii="AngsanaUPC" w:hAnsi="AngsanaUPC" w:cs="AngsanaUPC"/>
          <w:b/>
          <w:bCs/>
          <w:sz w:val="32"/>
          <w:szCs w:val="32"/>
        </w:rPr>
        <w:t>(2550-2551</w:t>
      </w:r>
      <w:r w:rsidR="00750981" w:rsidRPr="00B06D15">
        <w:rPr>
          <w:rFonts w:ascii="AngsanaUPC" w:hAnsi="AngsanaUPC" w:cs="AngsanaUPC"/>
          <w:b/>
          <w:bCs/>
          <w:sz w:val="32"/>
          <w:szCs w:val="32"/>
        </w:rPr>
        <w:t xml:space="preserve">) Class </w:t>
      </w:r>
      <w:r w:rsidR="0006125D" w:rsidRPr="00B06D15">
        <w:rPr>
          <w:rFonts w:ascii="AngsanaUPC" w:hAnsi="AngsanaUPC" w:cs="AngsanaUPC"/>
          <w:b/>
          <w:bCs/>
          <w:sz w:val="32"/>
          <w:szCs w:val="32"/>
        </w:rPr>
        <w:t>C</w:t>
      </w:r>
    </w:p>
    <w:p w:rsidR="00DC1BFD" w:rsidRPr="00B06D15" w:rsidRDefault="00DC1BFD" w:rsidP="00854D9A">
      <w:pPr>
        <w:pStyle w:val="Body"/>
        <w:numPr>
          <w:ilvl w:val="0"/>
          <w:numId w:val="10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1.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>A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 xml:space="preserve">น้ำหนักไม่เกิน </w:t>
      </w:r>
      <w:r w:rsidRPr="00B06D15">
        <w:rPr>
          <w:rFonts w:ascii="AngsanaUPC" w:hAnsi="AngsanaUPC" w:cs="AngsanaUPC"/>
          <w:sz w:val="32"/>
          <w:szCs w:val="32"/>
        </w:rPr>
        <w:t>22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DC1BFD" w:rsidRPr="00B06D15" w:rsidRDefault="00DC1BFD" w:rsidP="00854D9A">
      <w:pPr>
        <w:pStyle w:val="Body"/>
        <w:numPr>
          <w:ilvl w:val="0"/>
          <w:numId w:val="11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2.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B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 xml:space="preserve">น้ำหนักเกิน </w:t>
      </w:r>
      <w:r w:rsidRPr="00B06D15">
        <w:rPr>
          <w:rFonts w:ascii="AngsanaUPC" w:hAnsi="AngsanaUPC" w:cs="AngsanaUPC"/>
          <w:sz w:val="32"/>
          <w:szCs w:val="32"/>
        </w:rPr>
        <w:t>22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กก.ไม่เกิน </w:t>
      </w:r>
      <w:r w:rsidRPr="00B06D15">
        <w:rPr>
          <w:rFonts w:ascii="AngsanaUPC" w:hAnsi="AngsanaUPC" w:cs="AngsanaUPC"/>
          <w:sz w:val="32"/>
          <w:szCs w:val="32"/>
        </w:rPr>
        <w:t>25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DC1BFD" w:rsidRPr="00B06D15" w:rsidRDefault="00DC1BFD" w:rsidP="00854D9A">
      <w:pPr>
        <w:pStyle w:val="Body"/>
        <w:numPr>
          <w:ilvl w:val="0"/>
          <w:numId w:val="12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3.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C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>น้ำหนักเกิน</w:t>
      </w:r>
      <w:r w:rsidRPr="00B06D15">
        <w:rPr>
          <w:rFonts w:ascii="AngsanaUPC" w:hAnsi="AngsanaUPC" w:cs="AngsanaUPC"/>
          <w:sz w:val="32"/>
          <w:szCs w:val="32"/>
        </w:rPr>
        <w:t xml:space="preserve">25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กก.ไม่เกิน </w:t>
      </w:r>
      <w:r w:rsidRPr="00B06D15">
        <w:rPr>
          <w:rFonts w:ascii="AngsanaUPC" w:hAnsi="AngsanaUPC" w:cs="AngsanaUPC"/>
          <w:sz w:val="32"/>
          <w:szCs w:val="32"/>
        </w:rPr>
        <w:t>28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DC1BFD" w:rsidRPr="00B06D15" w:rsidRDefault="00DC1BFD" w:rsidP="00854D9A">
      <w:pPr>
        <w:pStyle w:val="Body"/>
        <w:numPr>
          <w:ilvl w:val="0"/>
          <w:numId w:val="13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4.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D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>น้ำหนักเกิน</w:t>
      </w:r>
      <w:r w:rsidRPr="00B06D15">
        <w:rPr>
          <w:rFonts w:ascii="AngsanaUPC" w:hAnsi="AngsanaUPC" w:cs="AngsanaUPC"/>
          <w:sz w:val="32"/>
          <w:szCs w:val="32"/>
        </w:rPr>
        <w:t xml:space="preserve">28 </w:t>
      </w:r>
      <w:r w:rsidRPr="00B06D15">
        <w:rPr>
          <w:rFonts w:ascii="AngsanaUPC" w:hAnsi="AngsanaUPC" w:cs="AngsanaUPC"/>
          <w:sz w:val="32"/>
          <w:szCs w:val="32"/>
          <w:cs/>
        </w:rPr>
        <w:t>กก.ไม่เกิน</w:t>
      </w:r>
      <w:r w:rsidRPr="00B06D15">
        <w:rPr>
          <w:rFonts w:ascii="AngsanaUPC" w:hAnsi="AngsanaUPC" w:cs="AngsanaUPC"/>
          <w:sz w:val="32"/>
          <w:szCs w:val="32"/>
        </w:rPr>
        <w:t>31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DC1BFD" w:rsidRPr="00B06D15" w:rsidRDefault="00DC1BFD" w:rsidP="00854D9A">
      <w:pPr>
        <w:pStyle w:val="Body"/>
        <w:numPr>
          <w:ilvl w:val="0"/>
          <w:numId w:val="14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5.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E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>น้ำหนักเกิน</w:t>
      </w:r>
      <w:r w:rsidRPr="00B06D15">
        <w:rPr>
          <w:rFonts w:ascii="AngsanaUPC" w:hAnsi="AngsanaUPC" w:cs="AngsanaUPC"/>
          <w:sz w:val="32"/>
          <w:szCs w:val="32"/>
        </w:rPr>
        <w:t xml:space="preserve">31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กก.ไม่เกิน </w:t>
      </w:r>
      <w:r w:rsidRPr="00B06D15">
        <w:rPr>
          <w:rFonts w:ascii="AngsanaUPC" w:hAnsi="AngsanaUPC" w:cs="AngsanaUPC"/>
          <w:sz w:val="32"/>
          <w:szCs w:val="32"/>
        </w:rPr>
        <w:t>34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DC1BFD" w:rsidRPr="00B06D15" w:rsidRDefault="00DC1BFD" w:rsidP="00854D9A">
      <w:pPr>
        <w:pStyle w:val="Body"/>
        <w:numPr>
          <w:ilvl w:val="0"/>
          <w:numId w:val="15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6.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F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>น้ำหนักเกิน</w:t>
      </w:r>
      <w:r w:rsidRPr="00B06D15">
        <w:rPr>
          <w:rFonts w:ascii="AngsanaUPC" w:hAnsi="AngsanaUPC" w:cs="AngsanaUPC"/>
          <w:sz w:val="32"/>
          <w:szCs w:val="32"/>
        </w:rPr>
        <w:t>34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กก.ไม่เกิน </w:t>
      </w:r>
      <w:r w:rsidRPr="00B06D15">
        <w:rPr>
          <w:rFonts w:ascii="AngsanaUPC" w:hAnsi="AngsanaUPC" w:cs="AngsanaUPC"/>
          <w:sz w:val="32"/>
          <w:szCs w:val="32"/>
        </w:rPr>
        <w:t>37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DC1BFD" w:rsidRPr="00B06D15" w:rsidRDefault="00DC1BFD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7.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G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 xml:space="preserve">น้ำหนักเกิน </w:t>
      </w:r>
      <w:r w:rsidRPr="00B06D15">
        <w:rPr>
          <w:rFonts w:ascii="AngsanaUPC" w:hAnsi="AngsanaUPC" w:cs="AngsanaUPC"/>
          <w:sz w:val="32"/>
          <w:szCs w:val="32"/>
        </w:rPr>
        <w:t xml:space="preserve">37 </w:t>
      </w:r>
      <w:r w:rsidRPr="00B06D15">
        <w:rPr>
          <w:rFonts w:ascii="AngsanaUPC" w:hAnsi="AngsanaUPC" w:cs="AngsanaUPC"/>
          <w:sz w:val="32"/>
          <w:szCs w:val="32"/>
          <w:cs/>
        </w:rPr>
        <w:t>กก.ขึ้นไป</w:t>
      </w:r>
    </w:p>
    <w:p w:rsidR="00C71EE0" w:rsidRPr="00B06D15" w:rsidRDefault="00C71EE0" w:rsidP="00C71EE0">
      <w:pPr>
        <w:pStyle w:val="Body"/>
        <w:tabs>
          <w:tab w:val="left" w:pos="360"/>
          <w:tab w:val="left" w:pos="2268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C71EE0" w:rsidRPr="00B06D15" w:rsidRDefault="00C71EE0" w:rsidP="00C71EE0">
      <w:pPr>
        <w:pStyle w:val="Body"/>
        <w:tabs>
          <w:tab w:val="left" w:pos="360"/>
          <w:tab w:val="left" w:pos="2268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406BAA" w:rsidRPr="00B06D15" w:rsidRDefault="00406BAA" w:rsidP="00854D9A">
      <w:pPr>
        <w:pStyle w:val="Body"/>
        <w:tabs>
          <w:tab w:val="left" w:pos="360"/>
        </w:tabs>
        <w:spacing w:after="0" w:line="240" w:lineRule="auto"/>
        <w:ind w:left="1440"/>
        <w:rPr>
          <w:rFonts w:ascii="AngsanaUPC" w:hAnsi="AngsanaUPC" w:cs="AngsanaUPC"/>
          <w:sz w:val="32"/>
          <w:szCs w:val="32"/>
        </w:rPr>
      </w:pPr>
    </w:p>
    <w:p w:rsidR="00406BAA" w:rsidRPr="00B06D15" w:rsidRDefault="00DC1BFD" w:rsidP="00854D9A">
      <w:pPr>
        <w:pStyle w:val="Body"/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B06D15">
        <w:rPr>
          <w:rFonts w:ascii="AngsanaUPC" w:hAnsi="AngsanaUPC" w:cs="AngsanaUPC"/>
          <w:b/>
          <w:bCs/>
          <w:sz w:val="32"/>
          <w:szCs w:val="32"/>
          <w:cs/>
        </w:rPr>
        <w:tab/>
        <w:t>ประเภทยุวชนชายและ</w:t>
      </w:r>
      <w:r w:rsidR="0006125D" w:rsidRPr="00B06D15">
        <w:rPr>
          <w:rFonts w:ascii="AngsanaUPC" w:hAnsi="AngsanaUPC" w:cs="AngsanaUPC"/>
          <w:b/>
          <w:bCs/>
          <w:sz w:val="32"/>
          <w:szCs w:val="32"/>
          <w:cs/>
        </w:rPr>
        <w:t>หญิงอายุไม่เกิน</w:t>
      </w:r>
      <w:r w:rsidR="0006125D" w:rsidRPr="00B06D15">
        <w:rPr>
          <w:rFonts w:ascii="AngsanaUPC" w:hAnsi="AngsanaUPC" w:cs="AngsanaUPC"/>
          <w:b/>
          <w:bCs/>
          <w:sz w:val="32"/>
          <w:szCs w:val="32"/>
        </w:rPr>
        <w:t xml:space="preserve">11- 12 </w:t>
      </w:r>
      <w:r w:rsidRPr="00B06D15">
        <w:rPr>
          <w:rFonts w:ascii="AngsanaUPC" w:hAnsi="AngsanaUPC" w:cs="AngsanaUPC"/>
          <w:b/>
          <w:bCs/>
          <w:sz w:val="32"/>
          <w:szCs w:val="32"/>
          <w:cs/>
        </w:rPr>
        <w:t>ปี</w:t>
      </w:r>
      <w:r w:rsidR="001E1059" w:rsidRPr="00B06D15">
        <w:rPr>
          <w:rFonts w:ascii="AngsanaUPC" w:hAnsi="AngsanaUPC" w:cs="AngsanaUPC"/>
          <w:b/>
          <w:bCs/>
          <w:sz w:val="32"/>
          <w:szCs w:val="32"/>
        </w:rPr>
        <w:t>(2548-2549</w:t>
      </w:r>
      <w:r w:rsidR="00750981" w:rsidRPr="00B06D15">
        <w:rPr>
          <w:rFonts w:ascii="AngsanaUPC" w:hAnsi="AngsanaUPC" w:cs="AngsanaUPC"/>
          <w:b/>
          <w:bCs/>
          <w:sz w:val="32"/>
          <w:szCs w:val="32"/>
        </w:rPr>
        <w:t xml:space="preserve">) Class </w:t>
      </w:r>
      <w:r w:rsidR="0006125D" w:rsidRPr="00B06D15">
        <w:rPr>
          <w:rFonts w:ascii="AngsanaUPC" w:hAnsi="AngsanaUPC" w:cs="AngsanaUPC"/>
          <w:b/>
          <w:bCs/>
          <w:sz w:val="32"/>
          <w:szCs w:val="32"/>
        </w:rPr>
        <w:t>C</w:t>
      </w:r>
    </w:p>
    <w:p w:rsidR="00DC1BFD" w:rsidRPr="00B06D15" w:rsidRDefault="00DC1BFD" w:rsidP="00854D9A">
      <w:pPr>
        <w:pStyle w:val="Body"/>
        <w:numPr>
          <w:ilvl w:val="0"/>
          <w:numId w:val="10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1.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>A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 xml:space="preserve">น้ำหนักไม่เกิน </w:t>
      </w:r>
      <w:r w:rsidRPr="00B06D15">
        <w:rPr>
          <w:rFonts w:ascii="AngsanaUPC" w:hAnsi="AngsanaUPC" w:cs="AngsanaUPC"/>
          <w:sz w:val="32"/>
          <w:szCs w:val="32"/>
        </w:rPr>
        <w:t>30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DC1BFD" w:rsidRPr="00B06D15" w:rsidRDefault="00DC1BFD" w:rsidP="00854D9A">
      <w:pPr>
        <w:pStyle w:val="Body"/>
        <w:numPr>
          <w:ilvl w:val="0"/>
          <w:numId w:val="11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2.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B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 xml:space="preserve">น้ำหนักเกิน </w:t>
      </w:r>
      <w:r w:rsidRPr="00B06D15">
        <w:rPr>
          <w:rFonts w:ascii="AngsanaUPC" w:hAnsi="AngsanaUPC" w:cs="AngsanaUPC"/>
          <w:sz w:val="32"/>
          <w:szCs w:val="32"/>
        </w:rPr>
        <w:t>30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กก.ไม่เกิน </w:t>
      </w:r>
      <w:r w:rsidRPr="00B06D15">
        <w:rPr>
          <w:rFonts w:ascii="AngsanaUPC" w:hAnsi="AngsanaUPC" w:cs="AngsanaUPC"/>
          <w:sz w:val="32"/>
          <w:szCs w:val="32"/>
        </w:rPr>
        <w:t>33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DC1BFD" w:rsidRPr="00B06D15" w:rsidRDefault="00DC1BFD" w:rsidP="00854D9A">
      <w:pPr>
        <w:pStyle w:val="Body"/>
        <w:numPr>
          <w:ilvl w:val="0"/>
          <w:numId w:val="12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3.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C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>น้ำหนักเกิน</w:t>
      </w:r>
      <w:r w:rsidRPr="00B06D15">
        <w:rPr>
          <w:rFonts w:ascii="AngsanaUPC" w:hAnsi="AngsanaUPC" w:cs="AngsanaUPC"/>
          <w:sz w:val="32"/>
          <w:szCs w:val="32"/>
        </w:rPr>
        <w:t xml:space="preserve">33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กก.ไม่เกิน </w:t>
      </w:r>
      <w:r w:rsidRPr="00B06D15">
        <w:rPr>
          <w:rFonts w:ascii="AngsanaUPC" w:hAnsi="AngsanaUPC" w:cs="AngsanaUPC"/>
          <w:sz w:val="32"/>
          <w:szCs w:val="32"/>
        </w:rPr>
        <w:t>36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DC1BFD" w:rsidRPr="00B06D15" w:rsidRDefault="00DC1BFD" w:rsidP="00854D9A">
      <w:pPr>
        <w:pStyle w:val="Body"/>
        <w:numPr>
          <w:ilvl w:val="0"/>
          <w:numId w:val="13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4.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D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>น้ำหนักเกิน</w:t>
      </w:r>
      <w:r w:rsidRPr="00B06D15">
        <w:rPr>
          <w:rFonts w:ascii="AngsanaUPC" w:hAnsi="AngsanaUPC" w:cs="AngsanaUPC"/>
          <w:sz w:val="32"/>
          <w:szCs w:val="32"/>
        </w:rPr>
        <w:t xml:space="preserve">36 </w:t>
      </w:r>
      <w:r w:rsidRPr="00B06D15">
        <w:rPr>
          <w:rFonts w:ascii="AngsanaUPC" w:hAnsi="AngsanaUPC" w:cs="AngsanaUPC"/>
          <w:sz w:val="32"/>
          <w:szCs w:val="32"/>
          <w:cs/>
        </w:rPr>
        <w:t>กก.ไม่เกิน</w:t>
      </w:r>
      <w:r w:rsidRPr="00B06D15">
        <w:rPr>
          <w:rFonts w:ascii="AngsanaUPC" w:hAnsi="AngsanaUPC" w:cs="AngsanaUPC"/>
          <w:sz w:val="32"/>
          <w:szCs w:val="32"/>
        </w:rPr>
        <w:t>39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DC1BFD" w:rsidRPr="00B06D15" w:rsidRDefault="00DC1BFD" w:rsidP="00854D9A">
      <w:pPr>
        <w:pStyle w:val="Body"/>
        <w:numPr>
          <w:ilvl w:val="0"/>
          <w:numId w:val="14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5.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E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>น้ำหนักเกิน</w:t>
      </w:r>
      <w:r w:rsidRPr="00B06D15">
        <w:rPr>
          <w:rFonts w:ascii="AngsanaUPC" w:hAnsi="AngsanaUPC" w:cs="AngsanaUPC"/>
          <w:sz w:val="32"/>
          <w:szCs w:val="32"/>
        </w:rPr>
        <w:t xml:space="preserve">39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กก.ไม่เกิน </w:t>
      </w:r>
      <w:r w:rsidRPr="00B06D15">
        <w:rPr>
          <w:rFonts w:ascii="AngsanaUPC" w:hAnsi="AngsanaUPC" w:cs="AngsanaUPC"/>
          <w:sz w:val="32"/>
          <w:szCs w:val="32"/>
        </w:rPr>
        <w:t>42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DC1BFD" w:rsidRPr="00B06D15" w:rsidRDefault="00DC1BFD" w:rsidP="00854D9A">
      <w:pPr>
        <w:pStyle w:val="Body"/>
        <w:numPr>
          <w:ilvl w:val="0"/>
          <w:numId w:val="15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6.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F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>น้ำหนักเกิน</w:t>
      </w:r>
      <w:r w:rsidRPr="00B06D15">
        <w:rPr>
          <w:rFonts w:ascii="AngsanaUPC" w:hAnsi="AngsanaUPC" w:cs="AngsanaUPC"/>
          <w:sz w:val="32"/>
          <w:szCs w:val="32"/>
        </w:rPr>
        <w:t>42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กก.ไม่เกิน </w:t>
      </w:r>
      <w:r w:rsidRPr="00B06D15">
        <w:rPr>
          <w:rFonts w:ascii="AngsanaUPC" w:hAnsi="AngsanaUPC" w:cs="AngsanaUPC"/>
          <w:sz w:val="32"/>
          <w:szCs w:val="32"/>
        </w:rPr>
        <w:t>46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DC1BFD" w:rsidRPr="00B06D15" w:rsidRDefault="00DC1BFD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7.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G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 xml:space="preserve">น้ำหนักเกิน </w:t>
      </w:r>
      <w:r w:rsidRPr="00B06D15">
        <w:rPr>
          <w:rFonts w:ascii="AngsanaUPC" w:hAnsi="AngsanaUPC" w:cs="AngsanaUPC"/>
          <w:sz w:val="32"/>
          <w:szCs w:val="32"/>
        </w:rPr>
        <w:t xml:space="preserve">46 </w:t>
      </w:r>
      <w:r w:rsidRPr="00B06D15">
        <w:rPr>
          <w:rFonts w:ascii="AngsanaUPC" w:hAnsi="AngsanaUPC" w:cs="AngsanaUPC"/>
          <w:sz w:val="32"/>
          <w:szCs w:val="32"/>
          <w:cs/>
        </w:rPr>
        <w:t>กก.ขึ้นไป</w:t>
      </w:r>
    </w:p>
    <w:p w:rsidR="00406BAA" w:rsidRPr="00B06D15" w:rsidRDefault="00DC1BFD" w:rsidP="00854D9A">
      <w:pPr>
        <w:pStyle w:val="Body"/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B06D15">
        <w:rPr>
          <w:rFonts w:ascii="AngsanaUPC" w:hAnsi="AngsanaUPC" w:cs="AngsanaUPC"/>
          <w:b/>
          <w:bCs/>
          <w:sz w:val="32"/>
          <w:szCs w:val="32"/>
          <w:cs/>
        </w:rPr>
        <w:tab/>
        <w:t>ประเภทยุวชนชายและ</w:t>
      </w:r>
      <w:r w:rsidR="0006125D" w:rsidRPr="00B06D15">
        <w:rPr>
          <w:rFonts w:ascii="AngsanaUPC" w:hAnsi="AngsanaUPC" w:cs="AngsanaUPC"/>
          <w:b/>
          <w:bCs/>
          <w:sz w:val="32"/>
          <w:szCs w:val="32"/>
          <w:cs/>
        </w:rPr>
        <w:t xml:space="preserve">หญิง อายุไม่เกิน </w:t>
      </w:r>
      <w:r w:rsidR="0006125D" w:rsidRPr="00B06D15">
        <w:rPr>
          <w:rFonts w:ascii="AngsanaUPC" w:hAnsi="AngsanaUPC" w:cs="AngsanaUPC"/>
          <w:b/>
          <w:bCs/>
          <w:sz w:val="32"/>
          <w:szCs w:val="32"/>
        </w:rPr>
        <w:t xml:space="preserve">13- 14 </w:t>
      </w:r>
      <w:r w:rsidR="0006125D" w:rsidRPr="00B06D15">
        <w:rPr>
          <w:rFonts w:ascii="AngsanaUPC" w:hAnsi="AngsanaUPC" w:cs="AngsanaUPC"/>
          <w:b/>
          <w:bCs/>
          <w:sz w:val="32"/>
          <w:szCs w:val="32"/>
          <w:cs/>
        </w:rPr>
        <w:t xml:space="preserve">ปี </w:t>
      </w:r>
      <w:r w:rsidR="001E1059" w:rsidRPr="00B06D15">
        <w:rPr>
          <w:rFonts w:ascii="AngsanaUPC" w:hAnsi="AngsanaUPC" w:cs="AngsanaUPC"/>
          <w:b/>
          <w:bCs/>
          <w:sz w:val="32"/>
          <w:szCs w:val="32"/>
        </w:rPr>
        <w:t>(2546-2547</w:t>
      </w:r>
      <w:r w:rsidR="00750981" w:rsidRPr="00B06D15">
        <w:rPr>
          <w:rFonts w:ascii="AngsanaUPC" w:hAnsi="AngsanaUPC" w:cs="AngsanaUPC"/>
          <w:b/>
          <w:bCs/>
          <w:sz w:val="32"/>
          <w:szCs w:val="32"/>
        </w:rPr>
        <w:t xml:space="preserve">) Class </w:t>
      </w:r>
      <w:r w:rsidR="0006125D" w:rsidRPr="00B06D15">
        <w:rPr>
          <w:rFonts w:ascii="AngsanaUPC" w:hAnsi="AngsanaUPC" w:cs="AngsanaUPC"/>
          <w:b/>
          <w:bCs/>
          <w:sz w:val="32"/>
          <w:szCs w:val="32"/>
        </w:rPr>
        <w:t>C</w:t>
      </w:r>
    </w:p>
    <w:p w:rsidR="000E0FE2" w:rsidRPr="00B06D15" w:rsidRDefault="000E0FE2" w:rsidP="00854D9A">
      <w:pPr>
        <w:pStyle w:val="Body"/>
        <w:numPr>
          <w:ilvl w:val="0"/>
          <w:numId w:val="10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1.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>A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 xml:space="preserve">น้ำหนักไม่เกิน </w:t>
      </w:r>
      <w:r w:rsidRPr="00B06D15">
        <w:rPr>
          <w:rFonts w:ascii="AngsanaUPC" w:hAnsi="AngsanaUPC" w:cs="AngsanaUPC"/>
          <w:sz w:val="32"/>
          <w:szCs w:val="32"/>
        </w:rPr>
        <w:t>33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0E0FE2" w:rsidRPr="00B06D15" w:rsidRDefault="000E0FE2" w:rsidP="00854D9A">
      <w:pPr>
        <w:pStyle w:val="Body"/>
        <w:numPr>
          <w:ilvl w:val="0"/>
          <w:numId w:val="11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2.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B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 xml:space="preserve">น้ำหนักเกิน </w:t>
      </w:r>
      <w:r w:rsidRPr="00B06D15">
        <w:rPr>
          <w:rFonts w:ascii="AngsanaUPC" w:hAnsi="AngsanaUPC" w:cs="AngsanaUPC"/>
          <w:sz w:val="32"/>
          <w:szCs w:val="32"/>
        </w:rPr>
        <w:t>33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กก.ไม่เกิน </w:t>
      </w:r>
      <w:r w:rsidRPr="00B06D15">
        <w:rPr>
          <w:rFonts w:ascii="AngsanaUPC" w:hAnsi="AngsanaUPC" w:cs="AngsanaUPC"/>
          <w:sz w:val="32"/>
          <w:szCs w:val="32"/>
        </w:rPr>
        <w:t>35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0E0FE2" w:rsidRPr="00B06D15" w:rsidRDefault="000E0FE2" w:rsidP="00854D9A">
      <w:pPr>
        <w:pStyle w:val="Body"/>
        <w:numPr>
          <w:ilvl w:val="0"/>
          <w:numId w:val="12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3.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C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>น้ำหนักเกิน</w:t>
      </w:r>
      <w:r w:rsidRPr="00B06D15">
        <w:rPr>
          <w:rFonts w:ascii="AngsanaUPC" w:hAnsi="AngsanaUPC" w:cs="AngsanaUPC"/>
          <w:sz w:val="32"/>
          <w:szCs w:val="32"/>
        </w:rPr>
        <w:t xml:space="preserve">35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กก.ไม่เกิน </w:t>
      </w:r>
      <w:r w:rsidRPr="00B06D15">
        <w:rPr>
          <w:rFonts w:ascii="AngsanaUPC" w:hAnsi="AngsanaUPC" w:cs="AngsanaUPC"/>
          <w:sz w:val="32"/>
          <w:szCs w:val="32"/>
        </w:rPr>
        <w:t>39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0E0FE2" w:rsidRPr="00B06D15" w:rsidRDefault="000E0FE2" w:rsidP="00854D9A">
      <w:pPr>
        <w:pStyle w:val="Body"/>
        <w:numPr>
          <w:ilvl w:val="0"/>
          <w:numId w:val="13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4.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D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>น้ำหนักเกิน</w:t>
      </w:r>
      <w:r w:rsidRPr="00B06D15">
        <w:rPr>
          <w:rFonts w:ascii="AngsanaUPC" w:hAnsi="AngsanaUPC" w:cs="AngsanaUPC"/>
          <w:sz w:val="32"/>
          <w:szCs w:val="32"/>
        </w:rPr>
        <w:t xml:space="preserve">39 </w:t>
      </w:r>
      <w:r w:rsidRPr="00B06D15">
        <w:rPr>
          <w:rFonts w:ascii="AngsanaUPC" w:hAnsi="AngsanaUPC" w:cs="AngsanaUPC"/>
          <w:sz w:val="32"/>
          <w:szCs w:val="32"/>
          <w:cs/>
        </w:rPr>
        <w:t>กก.ไม่เกิน</w:t>
      </w:r>
      <w:r w:rsidRPr="00B06D15">
        <w:rPr>
          <w:rFonts w:ascii="AngsanaUPC" w:hAnsi="AngsanaUPC" w:cs="AngsanaUPC"/>
          <w:sz w:val="32"/>
          <w:szCs w:val="32"/>
        </w:rPr>
        <w:t>43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0E0FE2" w:rsidRPr="00B06D15" w:rsidRDefault="000E0FE2" w:rsidP="00854D9A">
      <w:pPr>
        <w:pStyle w:val="Body"/>
        <w:numPr>
          <w:ilvl w:val="0"/>
          <w:numId w:val="14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5.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E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>น้ำหนักเกิน</w:t>
      </w:r>
      <w:r w:rsidRPr="00B06D15">
        <w:rPr>
          <w:rFonts w:ascii="AngsanaUPC" w:hAnsi="AngsanaUPC" w:cs="AngsanaUPC"/>
          <w:sz w:val="32"/>
          <w:szCs w:val="32"/>
        </w:rPr>
        <w:t xml:space="preserve">43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กก.ไม่เกิน </w:t>
      </w:r>
      <w:r w:rsidRPr="00B06D15">
        <w:rPr>
          <w:rFonts w:ascii="AngsanaUPC" w:hAnsi="AngsanaUPC" w:cs="AngsanaUPC"/>
          <w:sz w:val="32"/>
          <w:szCs w:val="32"/>
        </w:rPr>
        <w:t>47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0E0FE2" w:rsidRPr="00B06D15" w:rsidRDefault="000E0FE2" w:rsidP="00854D9A">
      <w:pPr>
        <w:pStyle w:val="Body"/>
        <w:numPr>
          <w:ilvl w:val="0"/>
          <w:numId w:val="15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6.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F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>น้ำหนักเกิน</w:t>
      </w:r>
      <w:r w:rsidRPr="00B06D15">
        <w:rPr>
          <w:rFonts w:ascii="AngsanaUPC" w:hAnsi="AngsanaUPC" w:cs="AngsanaUPC"/>
          <w:sz w:val="32"/>
          <w:szCs w:val="32"/>
        </w:rPr>
        <w:t>47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กก.ไม่เกิน </w:t>
      </w:r>
      <w:r w:rsidRPr="00B06D15">
        <w:rPr>
          <w:rFonts w:ascii="AngsanaUPC" w:hAnsi="AngsanaUPC" w:cs="AngsanaUPC"/>
          <w:sz w:val="32"/>
          <w:szCs w:val="32"/>
        </w:rPr>
        <w:t>51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0E0FE2" w:rsidRPr="00B06D15" w:rsidRDefault="000E0FE2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7.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G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 xml:space="preserve">น้ำหนักเกิน </w:t>
      </w:r>
      <w:r w:rsidRPr="00B06D15">
        <w:rPr>
          <w:rFonts w:ascii="AngsanaUPC" w:hAnsi="AngsanaUPC" w:cs="AngsanaUPC"/>
          <w:sz w:val="32"/>
          <w:szCs w:val="32"/>
        </w:rPr>
        <w:t>51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กก.ไม่เกิน </w:t>
      </w:r>
      <w:r w:rsidRPr="00B06D15">
        <w:rPr>
          <w:rFonts w:ascii="AngsanaUPC" w:hAnsi="AngsanaUPC" w:cs="AngsanaUPC"/>
          <w:sz w:val="32"/>
          <w:szCs w:val="32"/>
        </w:rPr>
        <w:t xml:space="preserve">55 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0E0FE2" w:rsidRPr="00B06D15" w:rsidRDefault="000E0FE2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8.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H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 xml:space="preserve">น้ำหนักเกิน </w:t>
      </w:r>
      <w:r w:rsidRPr="00B06D15">
        <w:rPr>
          <w:rFonts w:ascii="AngsanaUPC" w:hAnsi="AngsanaUPC" w:cs="AngsanaUPC"/>
          <w:sz w:val="32"/>
          <w:szCs w:val="32"/>
        </w:rPr>
        <w:t xml:space="preserve">55 </w:t>
      </w:r>
      <w:r w:rsidRPr="00B06D15">
        <w:rPr>
          <w:rFonts w:ascii="AngsanaUPC" w:hAnsi="AngsanaUPC" w:cs="AngsanaUPC"/>
          <w:sz w:val="32"/>
          <w:szCs w:val="32"/>
          <w:cs/>
        </w:rPr>
        <w:t>กก.ขึ้นไป</w:t>
      </w:r>
    </w:p>
    <w:p w:rsidR="00406BAA" w:rsidRPr="00B06D15" w:rsidRDefault="000E0FE2" w:rsidP="00854D9A">
      <w:pPr>
        <w:pStyle w:val="Body"/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B06D15">
        <w:rPr>
          <w:rFonts w:ascii="AngsanaUPC" w:hAnsi="AngsanaUPC" w:cs="AngsanaUPC"/>
          <w:b/>
          <w:bCs/>
          <w:sz w:val="32"/>
          <w:szCs w:val="32"/>
          <w:cs/>
        </w:rPr>
        <w:tab/>
        <w:t>ประเภทเยาวชนชาย</w:t>
      </w:r>
      <w:r w:rsidR="0006125D" w:rsidRPr="00B06D15">
        <w:rPr>
          <w:rFonts w:ascii="AngsanaUPC" w:hAnsi="AngsanaUPC" w:cs="AngsanaUPC"/>
          <w:b/>
          <w:bCs/>
          <w:sz w:val="32"/>
          <w:szCs w:val="32"/>
          <w:cs/>
        </w:rPr>
        <w:t xml:space="preserve">อายุไม่เกิน </w:t>
      </w:r>
      <w:r w:rsidR="0006125D" w:rsidRPr="00B06D15">
        <w:rPr>
          <w:rFonts w:ascii="AngsanaUPC" w:hAnsi="AngsanaUPC" w:cs="AngsanaUPC"/>
          <w:b/>
          <w:bCs/>
          <w:sz w:val="32"/>
          <w:szCs w:val="32"/>
        </w:rPr>
        <w:t xml:space="preserve">15- 17 </w:t>
      </w:r>
      <w:r w:rsidR="0006125D" w:rsidRPr="00B06D15">
        <w:rPr>
          <w:rFonts w:ascii="AngsanaUPC" w:hAnsi="AngsanaUPC" w:cs="AngsanaUPC"/>
          <w:b/>
          <w:bCs/>
          <w:sz w:val="32"/>
          <w:szCs w:val="32"/>
          <w:cs/>
        </w:rPr>
        <w:t xml:space="preserve">ปี </w:t>
      </w:r>
      <w:r w:rsidR="001E1059" w:rsidRPr="00B06D15">
        <w:rPr>
          <w:rFonts w:ascii="AngsanaUPC" w:hAnsi="AngsanaUPC" w:cs="AngsanaUPC"/>
          <w:b/>
          <w:bCs/>
          <w:sz w:val="32"/>
          <w:szCs w:val="32"/>
        </w:rPr>
        <w:t>(2543 - 2545</w:t>
      </w:r>
      <w:r w:rsidR="00750981" w:rsidRPr="00B06D15">
        <w:rPr>
          <w:rFonts w:ascii="AngsanaUPC" w:hAnsi="AngsanaUPC" w:cs="AngsanaUPC"/>
          <w:b/>
          <w:bCs/>
          <w:sz w:val="32"/>
          <w:szCs w:val="32"/>
        </w:rPr>
        <w:t xml:space="preserve">) Class </w:t>
      </w:r>
      <w:r w:rsidR="0006125D" w:rsidRPr="00B06D15">
        <w:rPr>
          <w:rFonts w:ascii="AngsanaUPC" w:hAnsi="AngsanaUPC" w:cs="AngsanaUPC"/>
          <w:b/>
          <w:bCs/>
          <w:sz w:val="32"/>
          <w:szCs w:val="32"/>
        </w:rPr>
        <w:t>C</w:t>
      </w:r>
    </w:p>
    <w:p w:rsidR="000E0FE2" w:rsidRPr="00B06D15" w:rsidRDefault="000E0FE2" w:rsidP="00854D9A">
      <w:pPr>
        <w:pStyle w:val="Body"/>
        <w:numPr>
          <w:ilvl w:val="0"/>
          <w:numId w:val="10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1.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>A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 xml:space="preserve">น้ำหนักไม่เกิน </w:t>
      </w:r>
      <w:r w:rsidRPr="00B06D15">
        <w:rPr>
          <w:rFonts w:ascii="AngsanaUPC" w:hAnsi="AngsanaUPC" w:cs="AngsanaUPC"/>
          <w:sz w:val="32"/>
          <w:szCs w:val="32"/>
        </w:rPr>
        <w:t>45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0E0FE2" w:rsidRPr="00B06D15" w:rsidRDefault="000E0FE2" w:rsidP="00854D9A">
      <w:pPr>
        <w:pStyle w:val="Body"/>
        <w:numPr>
          <w:ilvl w:val="0"/>
          <w:numId w:val="11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2.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B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 xml:space="preserve">น้ำหนักเกิน </w:t>
      </w:r>
      <w:r w:rsidRPr="00B06D15">
        <w:rPr>
          <w:rFonts w:ascii="AngsanaUPC" w:hAnsi="AngsanaUPC" w:cs="AngsanaUPC"/>
          <w:sz w:val="32"/>
          <w:szCs w:val="32"/>
        </w:rPr>
        <w:t>45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กก.ไม่เกิน </w:t>
      </w:r>
      <w:r w:rsidRPr="00B06D15">
        <w:rPr>
          <w:rFonts w:ascii="AngsanaUPC" w:hAnsi="AngsanaUPC" w:cs="AngsanaUPC"/>
          <w:sz w:val="32"/>
          <w:szCs w:val="32"/>
        </w:rPr>
        <w:t>48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0E0FE2" w:rsidRPr="00B06D15" w:rsidRDefault="000E0FE2" w:rsidP="00854D9A">
      <w:pPr>
        <w:pStyle w:val="Body"/>
        <w:numPr>
          <w:ilvl w:val="0"/>
          <w:numId w:val="12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3.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C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>น้ำหนักเกิน</w:t>
      </w:r>
      <w:r w:rsidRPr="00B06D15">
        <w:rPr>
          <w:rFonts w:ascii="AngsanaUPC" w:hAnsi="AngsanaUPC" w:cs="AngsanaUPC"/>
          <w:sz w:val="32"/>
          <w:szCs w:val="32"/>
        </w:rPr>
        <w:t xml:space="preserve">48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กก.ไม่เกิน </w:t>
      </w:r>
      <w:r w:rsidRPr="00B06D15">
        <w:rPr>
          <w:rFonts w:ascii="AngsanaUPC" w:hAnsi="AngsanaUPC" w:cs="AngsanaUPC"/>
          <w:sz w:val="32"/>
          <w:szCs w:val="32"/>
        </w:rPr>
        <w:t>51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0E0FE2" w:rsidRPr="00B06D15" w:rsidRDefault="000E0FE2" w:rsidP="00854D9A">
      <w:pPr>
        <w:pStyle w:val="Body"/>
        <w:numPr>
          <w:ilvl w:val="0"/>
          <w:numId w:val="13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4.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D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>น้ำหนักเกิน</w:t>
      </w:r>
      <w:r w:rsidRPr="00B06D15">
        <w:rPr>
          <w:rFonts w:ascii="AngsanaUPC" w:hAnsi="AngsanaUPC" w:cs="AngsanaUPC"/>
          <w:sz w:val="32"/>
          <w:szCs w:val="32"/>
        </w:rPr>
        <w:t xml:space="preserve">51 </w:t>
      </w:r>
      <w:r w:rsidRPr="00B06D15">
        <w:rPr>
          <w:rFonts w:ascii="AngsanaUPC" w:hAnsi="AngsanaUPC" w:cs="AngsanaUPC"/>
          <w:sz w:val="32"/>
          <w:szCs w:val="32"/>
          <w:cs/>
        </w:rPr>
        <w:t>กก.ไม่เกิน</w:t>
      </w:r>
      <w:r w:rsidRPr="00B06D15">
        <w:rPr>
          <w:rFonts w:ascii="AngsanaUPC" w:hAnsi="AngsanaUPC" w:cs="AngsanaUPC"/>
          <w:sz w:val="32"/>
          <w:szCs w:val="32"/>
        </w:rPr>
        <w:t>55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0E0FE2" w:rsidRPr="00B06D15" w:rsidRDefault="000E0FE2" w:rsidP="00854D9A">
      <w:pPr>
        <w:pStyle w:val="Body"/>
        <w:numPr>
          <w:ilvl w:val="0"/>
          <w:numId w:val="14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5.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E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>น้ำหนักเกิน</w:t>
      </w:r>
      <w:r w:rsidRPr="00B06D15">
        <w:rPr>
          <w:rFonts w:ascii="AngsanaUPC" w:hAnsi="AngsanaUPC" w:cs="AngsanaUPC"/>
          <w:sz w:val="32"/>
          <w:szCs w:val="32"/>
        </w:rPr>
        <w:t xml:space="preserve">55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กก.ไม่เกิน </w:t>
      </w:r>
      <w:r w:rsidRPr="00B06D15">
        <w:rPr>
          <w:rFonts w:ascii="AngsanaUPC" w:hAnsi="AngsanaUPC" w:cs="AngsanaUPC"/>
          <w:sz w:val="32"/>
          <w:szCs w:val="32"/>
        </w:rPr>
        <w:t>59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0E0FE2" w:rsidRPr="00B06D15" w:rsidRDefault="000E0FE2" w:rsidP="00854D9A">
      <w:pPr>
        <w:pStyle w:val="Body"/>
        <w:numPr>
          <w:ilvl w:val="0"/>
          <w:numId w:val="15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6.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F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>น้ำหนักเกิน</w:t>
      </w:r>
      <w:r w:rsidRPr="00B06D15">
        <w:rPr>
          <w:rFonts w:ascii="AngsanaUPC" w:hAnsi="AngsanaUPC" w:cs="AngsanaUPC"/>
          <w:sz w:val="32"/>
          <w:szCs w:val="32"/>
        </w:rPr>
        <w:t>59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กก.ไม่เกิน </w:t>
      </w:r>
      <w:r w:rsidRPr="00B06D15">
        <w:rPr>
          <w:rFonts w:ascii="AngsanaUPC" w:hAnsi="AngsanaUPC" w:cs="AngsanaUPC"/>
          <w:sz w:val="32"/>
          <w:szCs w:val="32"/>
        </w:rPr>
        <w:t>63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0E0FE2" w:rsidRPr="00B06D15" w:rsidRDefault="000E0FE2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7.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G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 xml:space="preserve">น้ำหนักเกิน </w:t>
      </w:r>
      <w:r w:rsidRPr="00B06D15">
        <w:rPr>
          <w:rFonts w:ascii="AngsanaUPC" w:hAnsi="AngsanaUPC" w:cs="AngsanaUPC"/>
          <w:sz w:val="32"/>
          <w:szCs w:val="32"/>
        </w:rPr>
        <w:t>63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กก.ไม่เกิน </w:t>
      </w:r>
      <w:r w:rsidRPr="00B06D15">
        <w:rPr>
          <w:rFonts w:ascii="AngsanaUPC" w:hAnsi="AngsanaUPC" w:cs="AngsanaUPC"/>
          <w:sz w:val="32"/>
          <w:szCs w:val="32"/>
        </w:rPr>
        <w:t xml:space="preserve">68 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0E0FE2" w:rsidRPr="00B06D15" w:rsidRDefault="000E0FE2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8.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H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 xml:space="preserve">น้ำหนักเกิน </w:t>
      </w:r>
      <w:r w:rsidRPr="00B06D15">
        <w:rPr>
          <w:rFonts w:ascii="AngsanaUPC" w:hAnsi="AngsanaUPC" w:cs="AngsanaUPC"/>
          <w:sz w:val="32"/>
          <w:szCs w:val="32"/>
        </w:rPr>
        <w:t>68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กก.ไม่เกิน </w:t>
      </w:r>
      <w:r w:rsidRPr="00B06D15">
        <w:rPr>
          <w:rFonts w:ascii="AngsanaUPC" w:hAnsi="AngsanaUPC" w:cs="AngsanaUPC"/>
          <w:sz w:val="32"/>
          <w:szCs w:val="32"/>
        </w:rPr>
        <w:t xml:space="preserve">73 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0E0FE2" w:rsidRPr="00B06D15" w:rsidRDefault="000E0FE2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right="26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9.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I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 xml:space="preserve">น้ำหนักเกิน </w:t>
      </w:r>
      <w:r w:rsidRPr="00B06D15">
        <w:rPr>
          <w:rFonts w:ascii="AngsanaUPC" w:hAnsi="AngsanaUPC" w:cs="AngsanaUPC"/>
          <w:sz w:val="32"/>
          <w:szCs w:val="32"/>
        </w:rPr>
        <w:t xml:space="preserve">73 </w:t>
      </w:r>
      <w:r w:rsidRPr="00B06D15">
        <w:rPr>
          <w:rFonts w:ascii="AngsanaUPC" w:hAnsi="AngsanaUPC" w:cs="AngsanaUPC"/>
          <w:sz w:val="32"/>
          <w:szCs w:val="32"/>
          <w:cs/>
        </w:rPr>
        <w:t>กก.ขึ้นไป</w:t>
      </w:r>
    </w:p>
    <w:p w:rsidR="000E0FE2" w:rsidRPr="00B06D15" w:rsidRDefault="000E0FE2" w:rsidP="00854D9A">
      <w:pPr>
        <w:rPr>
          <w:rFonts w:ascii="AngsanaUPC" w:eastAsia="Calibri" w:hAnsi="AngsanaUPC" w:cs="AngsanaUPC"/>
          <w:color w:val="000000"/>
          <w:sz w:val="32"/>
          <w:szCs w:val="32"/>
          <w:u w:color="000000"/>
          <w:lang w:bidi="th-TH"/>
        </w:rPr>
      </w:pPr>
      <w:r w:rsidRPr="00B06D15">
        <w:rPr>
          <w:rFonts w:ascii="AngsanaUPC" w:hAnsi="AngsanaUPC" w:cs="AngsanaUPC"/>
          <w:sz w:val="32"/>
          <w:szCs w:val="32"/>
        </w:rPr>
        <w:br w:type="page"/>
      </w:r>
    </w:p>
    <w:p w:rsidR="00406BAA" w:rsidRPr="00B06D15" w:rsidRDefault="000E0FE2" w:rsidP="00854D9A">
      <w:pPr>
        <w:pStyle w:val="Body"/>
        <w:spacing w:after="0" w:line="240" w:lineRule="auto"/>
        <w:ind w:right="26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b/>
          <w:bCs/>
          <w:sz w:val="32"/>
          <w:szCs w:val="32"/>
          <w:cs/>
        </w:rPr>
        <w:lastRenderedPageBreak/>
        <w:tab/>
      </w:r>
      <w:r w:rsidR="00AE506E">
        <w:rPr>
          <w:rFonts w:ascii="AngsanaUPC" w:hAnsi="AngsanaUPC" w:cs="AngsanaUPC" w:hint="cs"/>
          <w:b/>
          <w:bCs/>
          <w:sz w:val="32"/>
          <w:szCs w:val="32"/>
          <w:cs/>
        </w:rPr>
        <w:br/>
      </w:r>
      <w:r w:rsidR="00AE506E">
        <w:rPr>
          <w:rFonts w:ascii="AngsanaUPC" w:hAnsi="AngsanaUPC" w:cs="AngsanaUPC"/>
          <w:b/>
          <w:bCs/>
          <w:sz w:val="32"/>
          <w:szCs w:val="32"/>
          <w:cs/>
        </w:rPr>
        <w:br/>
      </w:r>
      <w:r w:rsidR="00AE506E"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B06D15">
        <w:rPr>
          <w:rFonts w:ascii="AngsanaUPC" w:hAnsi="AngsanaUPC" w:cs="AngsanaUPC"/>
          <w:b/>
          <w:bCs/>
          <w:sz w:val="32"/>
          <w:szCs w:val="32"/>
          <w:cs/>
        </w:rPr>
        <w:t>ประเภทเยาวชนหญิง</w:t>
      </w:r>
      <w:r w:rsidR="0006125D" w:rsidRPr="00B06D15">
        <w:rPr>
          <w:rFonts w:ascii="AngsanaUPC" w:hAnsi="AngsanaUPC" w:cs="AngsanaUPC"/>
          <w:b/>
          <w:bCs/>
          <w:sz w:val="32"/>
          <w:szCs w:val="32"/>
          <w:cs/>
        </w:rPr>
        <w:t xml:space="preserve">อายุไม่เกิน </w:t>
      </w:r>
      <w:r w:rsidR="0006125D" w:rsidRPr="00B06D15">
        <w:rPr>
          <w:rFonts w:ascii="AngsanaUPC" w:hAnsi="AngsanaUPC" w:cs="AngsanaUPC"/>
          <w:b/>
          <w:bCs/>
          <w:sz w:val="32"/>
          <w:szCs w:val="32"/>
        </w:rPr>
        <w:t xml:space="preserve">15- 17 </w:t>
      </w:r>
      <w:r w:rsidRPr="00B06D15">
        <w:rPr>
          <w:rFonts w:ascii="AngsanaUPC" w:hAnsi="AngsanaUPC" w:cs="AngsanaUPC"/>
          <w:b/>
          <w:bCs/>
          <w:sz w:val="32"/>
          <w:szCs w:val="32"/>
          <w:cs/>
        </w:rPr>
        <w:t>ปี</w:t>
      </w:r>
      <w:r w:rsidR="001E1059" w:rsidRPr="00B06D15">
        <w:rPr>
          <w:rFonts w:ascii="AngsanaUPC" w:hAnsi="AngsanaUPC" w:cs="AngsanaUPC"/>
          <w:b/>
          <w:bCs/>
          <w:sz w:val="32"/>
          <w:szCs w:val="32"/>
        </w:rPr>
        <w:t>(2543</w:t>
      </w:r>
      <w:r w:rsidR="0006125D" w:rsidRPr="00B06D15">
        <w:rPr>
          <w:rFonts w:ascii="AngsanaUPC" w:hAnsi="AngsanaUPC" w:cs="AngsanaUPC"/>
          <w:b/>
          <w:bCs/>
          <w:sz w:val="32"/>
          <w:szCs w:val="32"/>
        </w:rPr>
        <w:t>-</w:t>
      </w:r>
      <w:r w:rsidR="001E1059" w:rsidRPr="00B06D15">
        <w:rPr>
          <w:rFonts w:ascii="AngsanaUPC" w:hAnsi="AngsanaUPC" w:cs="AngsanaUPC"/>
          <w:b/>
          <w:bCs/>
          <w:sz w:val="32"/>
          <w:szCs w:val="32"/>
        </w:rPr>
        <w:t>2545</w:t>
      </w:r>
      <w:r w:rsidR="0006125D" w:rsidRPr="00B06D15">
        <w:rPr>
          <w:rFonts w:ascii="AngsanaUPC" w:hAnsi="AngsanaUPC" w:cs="AngsanaUPC"/>
          <w:b/>
          <w:bCs/>
          <w:sz w:val="32"/>
          <w:szCs w:val="32"/>
        </w:rPr>
        <w:t xml:space="preserve">) Class </w:t>
      </w:r>
      <w:r w:rsidR="00EC59C7" w:rsidRPr="00B06D15">
        <w:rPr>
          <w:rFonts w:ascii="AngsanaUPC" w:hAnsi="AngsanaUPC" w:cs="AngsanaUPC"/>
          <w:b/>
          <w:bCs/>
          <w:sz w:val="32"/>
          <w:szCs w:val="32"/>
        </w:rPr>
        <w:t>C</w:t>
      </w:r>
    </w:p>
    <w:p w:rsidR="000E0FE2" w:rsidRPr="00B06D15" w:rsidRDefault="000E0FE2" w:rsidP="00854D9A">
      <w:pPr>
        <w:pStyle w:val="Body"/>
        <w:numPr>
          <w:ilvl w:val="0"/>
          <w:numId w:val="10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1.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>A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 xml:space="preserve">น้ำหนักไม่เกิน </w:t>
      </w:r>
      <w:r w:rsidRPr="00B06D15">
        <w:rPr>
          <w:rFonts w:ascii="AngsanaUPC" w:hAnsi="AngsanaUPC" w:cs="AngsanaUPC"/>
          <w:sz w:val="32"/>
          <w:szCs w:val="32"/>
        </w:rPr>
        <w:t>42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0E0FE2" w:rsidRPr="00B06D15" w:rsidRDefault="000E0FE2" w:rsidP="00854D9A">
      <w:pPr>
        <w:pStyle w:val="Body"/>
        <w:numPr>
          <w:ilvl w:val="0"/>
          <w:numId w:val="11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2.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B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 xml:space="preserve">น้ำหนักเกิน </w:t>
      </w:r>
      <w:r w:rsidRPr="00B06D15">
        <w:rPr>
          <w:rFonts w:ascii="AngsanaUPC" w:hAnsi="AngsanaUPC" w:cs="AngsanaUPC"/>
          <w:sz w:val="32"/>
          <w:szCs w:val="32"/>
        </w:rPr>
        <w:t>42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กก.ไม่เกิน </w:t>
      </w:r>
      <w:r w:rsidRPr="00B06D15">
        <w:rPr>
          <w:rFonts w:ascii="AngsanaUPC" w:hAnsi="AngsanaUPC" w:cs="AngsanaUPC"/>
          <w:sz w:val="32"/>
          <w:szCs w:val="32"/>
        </w:rPr>
        <w:t>44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0E0FE2" w:rsidRPr="00B06D15" w:rsidRDefault="000E0FE2" w:rsidP="00854D9A">
      <w:pPr>
        <w:pStyle w:val="Body"/>
        <w:numPr>
          <w:ilvl w:val="0"/>
          <w:numId w:val="12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3.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C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>น้ำหนักเกิน</w:t>
      </w:r>
      <w:r w:rsidRPr="00B06D15">
        <w:rPr>
          <w:rFonts w:ascii="AngsanaUPC" w:hAnsi="AngsanaUPC" w:cs="AngsanaUPC"/>
          <w:sz w:val="32"/>
          <w:szCs w:val="32"/>
        </w:rPr>
        <w:t xml:space="preserve">44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กก.ไม่เกิน </w:t>
      </w:r>
      <w:r w:rsidRPr="00B06D15">
        <w:rPr>
          <w:rFonts w:ascii="AngsanaUPC" w:hAnsi="AngsanaUPC" w:cs="AngsanaUPC"/>
          <w:sz w:val="32"/>
          <w:szCs w:val="32"/>
        </w:rPr>
        <w:t>46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0E0FE2" w:rsidRPr="00B06D15" w:rsidRDefault="000E0FE2" w:rsidP="00854D9A">
      <w:pPr>
        <w:pStyle w:val="Body"/>
        <w:numPr>
          <w:ilvl w:val="0"/>
          <w:numId w:val="13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4.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D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>น้ำหนักเกิน</w:t>
      </w:r>
      <w:r w:rsidRPr="00B06D15">
        <w:rPr>
          <w:rFonts w:ascii="AngsanaUPC" w:hAnsi="AngsanaUPC" w:cs="AngsanaUPC"/>
          <w:sz w:val="32"/>
          <w:szCs w:val="32"/>
        </w:rPr>
        <w:t xml:space="preserve">46 </w:t>
      </w:r>
      <w:r w:rsidRPr="00B06D15">
        <w:rPr>
          <w:rFonts w:ascii="AngsanaUPC" w:hAnsi="AngsanaUPC" w:cs="AngsanaUPC"/>
          <w:sz w:val="32"/>
          <w:szCs w:val="32"/>
          <w:cs/>
        </w:rPr>
        <w:t>กก.ไม่เกิน</w:t>
      </w:r>
      <w:r w:rsidRPr="00B06D15">
        <w:rPr>
          <w:rFonts w:ascii="AngsanaUPC" w:hAnsi="AngsanaUPC" w:cs="AngsanaUPC"/>
          <w:sz w:val="32"/>
          <w:szCs w:val="32"/>
        </w:rPr>
        <w:t>49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0E0FE2" w:rsidRPr="00B06D15" w:rsidRDefault="000E0FE2" w:rsidP="00854D9A">
      <w:pPr>
        <w:pStyle w:val="Body"/>
        <w:numPr>
          <w:ilvl w:val="0"/>
          <w:numId w:val="14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5.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E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>น้ำหนักเกิน</w:t>
      </w:r>
      <w:r w:rsidRPr="00B06D15">
        <w:rPr>
          <w:rFonts w:ascii="AngsanaUPC" w:hAnsi="AngsanaUPC" w:cs="AngsanaUPC"/>
          <w:sz w:val="32"/>
          <w:szCs w:val="32"/>
        </w:rPr>
        <w:t xml:space="preserve">49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กก.ไม่เกิน </w:t>
      </w:r>
      <w:r w:rsidRPr="00B06D15">
        <w:rPr>
          <w:rFonts w:ascii="AngsanaUPC" w:hAnsi="AngsanaUPC" w:cs="AngsanaUPC"/>
          <w:sz w:val="32"/>
          <w:szCs w:val="32"/>
        </w:rPr>
        <w:t>52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0E0FE2" w:rsidRPr="00B06D15" w:rsidRDefault="000E0FE2" w:rsidP="00854D9A">
      <w:pPr>
        <w:pStyle w:val="Body"/>
        <w:numPr>
          <w:ilvl w:val="0"/>
          <w:numId w:val="15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6.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F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>น้ำหนักเกิน</w:t>
      </w:r>
      <w:r w:rsidRPr="00B06D15">
        <w:rPr>
          <w:rFonts w:ascii="AngsanaUPC" w:hAnsi="AngsanaUPC" w:cs="AngsanaUPC"/>
          <w:sz w:val="32"/>
          <w:szCs w:val="32"/>
        </w:rPr>
        <w:t>52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กก.ไม่เกิน </w:t>
      </w:r>
      <w:r w:rsidRPr="00B06D15">
        <w:rPr>
          <w:rFonts w:ascii="AngsanaUPC" w:hAnsi="AngsanaUPC" w:cs="AngsanaUPC"/>
          <w:sz w:val="32"/>
          <w:szCs w:val="32"/>
        </w:rPr>
        <w:t>55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0E0FE2" w:rsidRPr="00B06D15" w:rsidRDefault="000E0FE2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7.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G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 xml:space="preserve">น้ำหนักเกิน </w:t>
      </w:r>
      <w:r w:rsidRPr="00B06D15">
        <w:rPr>
          <w:rFonts w:ascii="AngsanaUPC" w:hAnsi="AngsanaUPC" w:cs="AngsanaUPC"/>
          <w:sz w:val="32"/>
          <w:szCs w:val="32"/>
        </w:rPr>
        <w:t>55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กก.ไม่เกิน </w:t>
      </w:r>
      <w:r w:rsidRPr="00B06D15">
        <w:rPr>
          <w:rFonts w:ascii="AngsanaUPC" w:hAnsi="AngsanaUPC" w:cs="AngsanaUPC"/>
          <w:sz w:val="32"/>
          <w:szCs w:val="32"/>
        </w:rPr>
        <w:t xml:space="preserve">59 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0E0FE2" w:rsidRPr="00B06D15" w:rsidRDefault="000E0FE2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8.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H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 xml:space="preserve">น้ำหนักเกิน </w:t>
      </w:r>
      <w:r w:rsidRPr="00B06D15">
        <w:rPr>
          <w:rFonts w:ascii="AngsanaUPC" w:hAnsi="AngsanaUPC" w:cs="AngsanaUPC"/>
          <w:sz w:val="32"/>
          <w:szCs w:val="32"/>
        </w:rPr>
        <w:t>59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กก.ไม่เกิน </w:t>
      </w:r>
      <w:r w:rsidRPr="00B06D15">
        <w:rPr>
          <w:rFonts w:ascii="AngsanaUPC" w:hAnsi="AngsanaUPC" w:cs="AngsanaUPC"/>
          <w:sz w:val="32"/>
          <w:szCs w:val="32"/>
        </w:rPr>
        <w:t xml:space="preserve">63 </w:t>
      </w:r>
      <w:r w:rsidRPr="00B06D15">
        <w:rPr>
          <w:rFonts w:ascii="AngsanaUPC" w:hAnsi="AngsanaUPC" w:cs="AngsanaUPC"/>
          <w:sz w:val="32"/>
          <w:szCs w:val="32"/>
          <w:cs/>
        </w:rPr>
        <w:t>กก.</w:t>
      </w:r>
    </w:p>
    <w:p w:rsidR="00490C53" w:rsidRPr="00B06D15" w:rsidRDefault="000E0FE2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9. 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รุ่น </w:t>
      </w:r>
      <w:r w:rsidRPr="00B06D15">
        <w:rPr>
          <w:rFonts w:ascii="AngsanaUPC" w:hAnsi="AngsanaUPC" w:cs="AngsanaUPC"/>
          <w:sz w:val="32"/>
          <w:szCs w:val="32"/>
        </w:rPr>
        <w:t xml:space="preserve">I 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 xml:space="preserve">น้ำหนักเกิน </w:t>
      </w:r>
      <w:r w:rsidRPr="00B06D15">
        <w:rPr>
          <w:rFonts w:ascii="AngsanaUPC" w:hAnsi="AngsanaUPC" w:cs="AngsanaUPC"/>
          <w:sz w:val="32"/>
          <w:szCs w:val="32"/>
        </w:rPr>
        <w:t xml:space="preserve">63 </w:t>
      </w:r>
      <w:r w:rsidRPr="00B06D15">
        <w:rPr>
          <w:rFonts w:ascii="AngsanaUPC" w:hAnsi="AngsanaUPC" w:cs="AngsanaUPC"/>
          <w:sz w:val="32"/>
          <w:szCs w:val="32"/>
          <w:cs/>
        </w:rPr>
        <w:t>กก.ขึ้นไป</w:t>
      </w:r>
    </w:p>
    <w:p w:rsidR="00490C53" w:rsidRPr="00B06D15" w:rsidRDefault="00490C53" w:rsidP="00854D9A">
      <w:pPr>
        <w:pStyle w:val="Body"/>
        <w:tabs>
          <w:tab w:val="left" w:pos="360"/>
          <w:tab w:val="left" w:pos="1440"/>
          <w:tab w:val="left" w:pos="2268"/>
        </w:tabs>
        <w:spacing w:after="0" w:line="240" w:lineRule="auto"/>
        <w:ind w:left="1363"/>
        <w:rPr>
          <w:rFonts w:ascii="AngsanaUPC" w:hAnsi="AngsanaUPC" w:cs="AngsanaUPC"/>
          <w:sz w:val="32"/>
          <w:szCs w:val="32"/>
        </w:rPr>
      </w:pPr>
    </w:p>
    <w:p w:rsidR="00897017" w:rsidRPr="00B06D15" w:rsidRDefault="00490C53" w:rsidP="00854D9A">
      <w:pPr>
        <w:pStyle w:val="Body"/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b/>
          <w:bCs/>
          <w:color w:val="FF0000"/>
          <w:sz w:val="32"/>
          <w:szCs w:val="32"/>
        </w:rPr>
        <w:tab/>
        <w:t xml:space="preserve">4.2 </w:t>
      </w:r>
      <w:r w:rsidRPr="00B06D15">
        <w:rPr>
          <w:rFonts w:ascii="AngsanaUPC" w:hAnsi="AngsanaUPC" w:cs="AngsanaUPC"/>
          <w:b/>
          <w:bCs/>
          <w:color w:val="FF0000"/>
          <w:sz w:val="32"/>
          <w:szCs w:val="32"/>
          <w:cs/>
        </w:rPr>
        <w:t>แข่งขันประเภทท่ารำ (พุมเซ่)</w:t>
      </w:r>
    </w:p>
    <w:p w:rsidR="00490C53" w:rsidRPr="00B06D15" w:rsidRDefault="00897017" w:rsidP="00854D9A">
      <w:pPr>
        <w:pStyle w:val="Body"/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</w:r>
      <w:r w:rsidR="00490C53" w:rsidRPr="00B06D15">
        <w:rPr>
          <w:rFonts w:ascii="AngsanaUPC" w:hAnsi="AngsanaUPC" w:cs="AngsanaUPC"/>
          <w:sz w:val="32"/>
          <w:szCs w:val="32"/>
          <w:cs/>
        </w:rPr>
        <w:t>ระเบียบการแข่งขันประเภทท่ารำ พุมเซ่ โ</w:t>
      </w:r>
      <w:r w:rsidRPr="00B06D15">
        <w:rPr>
          <w:rFonts w:ascii="AngsanaUPC" w:hAnsi="AngsanaUPC" w:cs="AngsanaUPC"/>
          <w:sz w:val="32"/>
          <w:szCs w:val="32"/>
          <w:cs/>
        </w:rPr>
        <w:t>ดยมีแข่งขันในประเภทต่างๆ ดังนี้</w:t>
      </w:r>
    </w:p>
    <w:p w:rsidR="00897017" w:rsidRPr="00B06D15" w:rsidRDefault="00897017" w:rsidP="00854D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ngsanaUPC" w:hAnsi="AngsanaUPC" w:cs="AngsanaUPC"/>
          <w:b/>
          <w:bCs/>
          <w:sz w:val="32"/>
          <w:szCs w:val="32"/>
        </w:rPr>
      </w:pPr>
      <w:r w:rsidRPr="00B06D15">
        <w:rPr>
          <w:rFonts w:ascii="AngsanaUPC" w:eastAsia="Times New Roman" w:hAnsi="AngsanaUPC" w:cs="AngsanaUPC"/>
          <w:b/>
          <w:bCs/>
          <w:sz w:val="32"/>
          <w:szCs w:val="32"/>
          <w:lang w:bidi="th-TH"/>
        </w:rPr>
        <w:tab/>
      </w:r>
      <w:r w:rsidR="00490C53" w:rsidRPr="00B06D15">
        <w:rPr>
          <w:rFonts w:ascii="AngsanaUPC" w:eastAsia="Times New Roman" w:hAnsi="AngsanaUPC" w:cs="AngsanaUPC"/>
          <w:b/>
          <w:bCs/>
          <w:sz w:val="32"/>
          <w:szCs w:val="32"/>
          <w:lang w:bidi="th-TH"/>
        </w:rPr>
        <w:t>1</w:t>
      </w:r>
      <w:r w:rsidR="00490C53" w:rsidRPr="00B06D15">
        <w:rPr>
          <w:rFonts w:ascii="AngsanaUPC" w:eastAsia="Times New Roman" w:hAnsi="AngsanaUPC" w:cs="AngsanaUPC"/>
          <w:b/>
          <w:bCs/>
          <w:sz w:val="32"/>
          <w:szCs w:val="32"/>
          <w:cs/>
          <w:lang w:bidi="th-TH"/>
        </w:rPr>
        <w:t>.</w:t>
      </w:r>
      <w:r w:rsidRPr="00B06D15">
        <w:rPr>
          <w:rFonts w:ascii="AngsanaUPC" w:eastAsia="Times New Roman" w:hAnsi="AngsanaUPC" w:cs="AngsanaUPC"/>
          <w:b/>
          <w:bCs/>
          <w:sz w:val="32"/>
          <w:szCs w:val="32"/>
          <w:cs/>
          <w:lang w:bidi="th-TH"/>
        </w:rPr>
        <w:t>ประเภท</w:t>
      </w:r>
      <w:r w:rsidR="00490C53" w:rsidRPr="00B06D15">
        <w:rPr>
          <w:rFonts w:ascii="AngsanaUPC" w:eastAsia="Times New Roman" w:hAnsi="AngsanaUPC" w:cs="AngsanaUPC"/>
          <w:b/>
          <w:bCs/>
          <w:sz w:val="32"/>
          <w:szCs w:val="32"/>
          <w:cs/>
          <w:lang w:bidi="th-TH"/>
        </w:rPr>
        <w:t>พุมเซ่เดี่ยวชายและเดี่ยวหญิง</w:t>
      </w:r>
      <w:r w:rsidR="00490C53"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 xml:space="preserve">แบ่งเป็น </w:t>
      </w:r>
      <w:r w:rsidR="00490C53" w:rsidRPr="00B06D15">
        <w:rPr>
          <w:rFonts w:ascii="AngsanaUPC" w:eastAsia="Times New Roman" w:hAnsi="AngsanaUPC" w:cs="AngsanaUPC"/>
          <w:sz w:val="32"/>
          <w:szCs w:val="32"/>
        </w:rPr>
        <w:t>6</w:t>
      </w:r>
      <w:r w:rsidR="00490C53"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 xml:space="preserve"> รุ่น</w:t>
      </w:r>
    </w:p>
    <w:p w:rsidR="00897017" w:rsidRPr="00B06D15" w:rsidRDefault="00897017" w:rsidP="00854D9A">
      <w:pPr>
        <w:ind w:right="28"/>
        <w:rPr>
          <w:rFonts w:ascii="AngsanaUPC" w:eastAsia="Times New Roman" w:hAnsi="AngsanaUPC" w:cs="AngsanaUPC"/>
          <w:sz w:val="32"/>
          <w:szCs w:val="32"/>
          <w:lang w:bidi="th-TH"/>
        </w:rPr>
      </w:pP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ab/>
      </w: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ab/>
        <w:t>ประเภท</w:t>
      </w:r>
      <w:r w:rsidR="00490C53"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>ยุวชน</w:t>
      </w:r>
      <w:r w:rsidR="00490C53" w:rsidRPr="00B06D15">
        <w:rPr>
          <w:rFonts w:ascii="AngsanaUPC" w:eastAsia="Times New Roman" w:hAnsi="AngsanaUPC" w:cs="AngsanaUPC"/>
          <w:sz w:val="32"/>
          <w:szCs w:val="32"/>
        </w:rPr>
        <w:tab/>
      </w: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>อายุ</w:t>
      </w:r>
      <w:r w:rsidR="00490C53" w:rsidRPr="00B06D15">
        <w:rPr>
          <w:rFonts w:ascii="AngsanaUPC" w:eastAsia="Times New Roman" w:hAnsi="AngsanaUPC" w:cs="AngsanaUPC"/>
          <w:sz w:val="32"/>
          <w:szCs w:val="32"/>
        </w:rPr>
        <w:t>5 – 6</w:t>
      </w: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 xml:space="preserve">ปี </w:t>
      </w:r>
      <w:r w:rsidR="00791D21" w:rsidRPr="00B06D15">
        <w:rPr>
          <w:rFonts w:ascii="AngsanaUPC" w:eastAsia="Times New Roman" w:hAnsi="AngsanaUPC" w:cs="AngsanaUPC"/>
          <w:sz w:val="32"/>
          <w:szCs w:val="32"/>
        </w:rPr>
        <w:t>(2554-2555</w:t>
      </w:r>
      <w:r w:rsidR="00490C53" w:rsidRPr="00B06D15">
        <w:rPr>
          <w:rFonts w:ascii="AngsanaUPC" w:eastAsia="Times New Roman" w:hAnsi="AngsanaUPC" w:cs="AngsanaUPC"/>
          <w:sz w:val="32"/>
          <w:szCs w:val="32"/>
        </w:rPr>
        <w:t>)</w:t>
      </w:r>
    </w:p>
    <w:p w:rsidR="00897017" w:rsidRPr="00B06D15" w:rsidRDefault="00897017" w:rsidP="00854D9A">
      <w:pPr>
        <w:ind w:right="28"/>
        <w:rPr>
          <w:rFonts w:ascii="AngsanaUPC" w:eastAsia="Times New Roman" w:hAnsi="AngsanaUPC" w:cs="AngsanaUPC"/>
          <w:sz w:val="32"/>
          <w:szCs w:val="32"/>
          <w:lang w:bidi="th-TH"/>
        </w:rPr>
      </w:pP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ab/>
      </w: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ab/>
        <w:t>ประเภท</w:t>
      </w:r>
      <w:r w:rsidR="00490C53"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>ยุวชน</w:t>
      </w:r>
      <w:r w:rsidR="00490C53" w:rsidRPr="00B06D15">
        <w:rPr>
          <w:rFonts w:ascii="AngsanaUPC" w:eastAsia="Times New Roman" w:hAnsi="AngsanaUPC" w:cs="AngsanaUPC"/>
          <w:sz w:val="32"/>
          <w:szCs w:val="32"/>
          <w:rtl/>
          <w:cs/>
        </w:rPr>
        <w:tab/>
      </w: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 xml:space="preserve">อายุ </w:t>
      </w:r>
      <w:r w:rsidR="00490C53" w:rsidRPr="00B06D15">
        <w:rPr>
          <w:rFonts w:ascii="AngsanaUPC" w:eastAsia="Times New Roman" w:hAnsi="AngsanaUPC" w:cs="AngsanaUPC"/>
          <w:sz w:val="32"/>
          <w:szCs w:val="32"/>
        </w:rPr>
        <w:t>7 – 8</w:t>
      </w: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 xml:space="preserve"> ปี </w:t>
      </w:r>
      <w:r w:rsidR="00791D21" w:rsidRPr="00B06D15">
        <w:rPr>
          <w:rFonts w:ascii="AngsanaUPC" w:eastAsia="Times New Roman" w:hAnsi="AngsanaUPC" w:cs="AngsanaUPC"/>
          <w:sz w:val="32"/>
          <w:szCs w:val="32"/>
        </w:rPr>
        <w:t>(2552-2553</w:t>
      </w:r>
      <w:r w:rsidR="00490C53" w:rsidRPr="00B06D15">
        <w:rPr>
          <w:rFonts w:ascii="AngsanaUPC" w:eastAsia="Times New Roman" w:hAnsi="AngsanaUPC" w:cs="AngsanaUPC"/>
          <w:sz w:val="32"/>
          <w:szCs w:val="32"/>
        </w:rPr>
        <w:t>)</w:t>
      </w:r>
    </w:p>
    <w:p w:rsidR="00897017" w:rsidRPr="00B06D15" w:rsidRDefault="00897017" w:rsidP="00854D9A">
      <w:pPr>
        <w:ind w:right="28"/>
        <w:rPr>
          <w:rFonts w:ascii="AngsanaUPC" w:eastAsia="Times New Roman" w:hAnsi="AngsanaUPC" w:cs="AngsanaUPC"/>
          <w:sz w:val="32"/>
          <w:szCs w:val="32"/>
          <w:lang w:bidi="th-TH"/>
        </w:rPr>
      </w:pP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ab/>
      </w: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ab/>
        <w:t>ประเภท</w:t>
      </w:r>
      <w:r w:rsidR="00490C53"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>ยุวชน</w:t>
      </w:r>
      <w:r w:rsidRPr="00B06D15">
        <w:rPr>
          <w:rFonts w:ascii="AngsanaUPC" w:eastAsia="Times New Roman" w:hAnsi="AngsanaUPC" w:cs="AngsanaUPC"/>
          <w:sz w:val="32"/>
          <w:szCs w:val="32"/>
          <w:rtl/>
          <w:cs/>
        </w:rPr>
        <w:tab/>
      </w: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 xml:space="preserve">อายุ </w:t>
      </w:r>
      <w:r w:rsidR="00652E65" w:rsidRPr="00B06D15">
        <w:rPr>
          <w:rFonts w:ascii="AngsanaUPC" w:eastAsia="Times New Roman" w:hAnsi="AngsanaUPC" w:cs="AngsanaUPC"/>
          <w:sz w:val="32"/>
          <w:szCs w:val="32"/>
          <w:lang w:bidi="th-TH"/>
        </w:rPr>
        <w:t>9</w:t>
      </w:r>
      <w:r w:rsidRPr="00B06D15">
        <w:rPr>
          <w:rFonts w:ascii="AngsanaUPC" w:eastAsia="Times New Roman" w:hAnsi="AngsanaUPC" w:cs="AngsanaUPC"/>
          <w:sz w:val="32"/>
          <w:szCs w:val="32"/>
        </w:rPr>
        <w:t xml:space="preserve"> – </w:t>
      </w:r>
      <w:r w:rsidRPr="00B06D15">
        <w:rPr>
          <w:rFonts w:ascii="AngsanaUPC" w:eastAsia="Times New Roman" w:hAnsi="AngsanaUPC" w:cs="AngsanaUPC"/>
          <w:sz w:val="32"/>
          <w:szCs w:val="32"/>
          <w:lang w:bidi="th-TH"/>
        </w:rPr>
        <w:t>10</w:t>
      </w: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 xml:space="preserve"> ปี</w:t>
      </w:r>
      <w:r w:rsidR="00791D21" w:rsidRPr="00B06D15">
        <w:rPr>
          <w:rFonts w:ascii="AngsanaUPC" w:eastAsia="Times New Roman" w:hAnsi="AngsanaUPC" w:cs="AngsanaUPC"/>
          <w:sz w:val="32"/>
          <w:szCs w:val="32"/>
        </w:rPr>
        <w:t>(2550-2551</w:t>
      </w:r>
      <w:r w:rsidR="00490C53" w:rsidRPr="00B06D15">
        <w:rPr>
          <w:rFonts w:ascii="AngsanaUPC" w:eastAsia="Times New Roman" w:hAnsi="AngsanaUPC" w:cs="AngsanaUPC"/>
          <w:sz w:val="32"/>
          <w:szCs w:val="32"/>
        </w:rPr>
        <w:t>)</w:t>
      </w:r>
    </w:p>
    <w:p w:rsidR="00897017" w:rsidRPr="00B06D15" w:rsidRDefault="00897017" w:rsidP="00854D9A">
      <w:pPr>
        <w:ind w:right="28"/>
        <w:rPr>
          <w:rFonts w:ascii="AngsanaUPC" w:eastAsia="Times New Roman" w:hAnsi="AngsanaUPC" w:cs="AngsanaUPC"/>
          <w:sz w:val="32"/>
          <w:szCs w:val="32"/>
          <w:lang w:bidi="th-TH"/>
        </w:rPr>
      </w:pP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ab/>
      </w: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ab/>
        <w:t>ประเภท</w:t>
      </w:r>
      <w:r w:rsidR="00490C53"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>ยุวชน</w:t>
      </w:r>
      <w:r w:rsidR="00652E65" w:rsidRPr="00B06D15">
        <w:rPr>
          <w:rFonts w:ascii="AngsanaUPC" w:eastAsia="Times New Roman" w:hAnsi="AngsanaUPC" w:cs="AngsanaUPC"/>
          <w:sz w:val="32"/>
          <w:szCs w:val="32"/>
          <w:rtl/>
          <w:cs/>
        </w:rPr>
        <w:tab/>
      </w:r>
      <w:r w:rsidR="00652E65"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 xml:space="preserve">อายุ </w:t>
      </w:r>
      <w:r w:rsidR="00652E65" w:rsidRPr="00B06D15">
        <w:rPr>
          <w:rFonts w:ascii="AngsanaUPC" w:eastAsia="Times New Roman" w:hAnsi="AngsanaUPC" w:cs="AngsanaUPC"/>
          <w:sz w:val="32"/>
          <w:szCs w:val="32"/>
          <w:lang w:bidi="th-TH"/>
        </w:rPr>
        <w:t>11</w:t>
      </w:r>
      <w:r w:rsidR="00652E65" w:rsidRPr="00B06D15">
        <w:rPr>
          <w:rFonts w:ascii="AngsanaUPC" w:eastAsia="Times New Roman" w:hAnsi="AngsanaUPC" w:cs="AngsanaUPC"/>
          <w:sz w:val="32"/>
          <w:szCs w:val="32"/>
        </w:rPr>
        <w:t xml:space="preserve"> – 12</w:t>
      </w:r>
      <w:r w:rsidR="00652E65"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 xml:space="preserve"> ปี</w:t>
      </w:r>
      <w:r w:rsidR="00791D21" w:rsidRPr="00B06D15">
        <w:rPr>
          <w:rFonts w:ascii="AngsanaUPC" w:eastAsia="Times New Roman" w:hAnsi="AngsanaUPC" w:cs="AngsanaUPC"/>
          <w:sz w:val="32"/>
          <w:szCs w:val="32"/>
        </w:rPr>
        <w:t>(2548-2549</w:t>
      </w:r>
      <w:r w:rsidR="00490C53" w:rsidRPr="00B06D15">
        <w:rPr>
          <w:rFonts w:ascii="AngsanaUPC" w:eastAsia="Times New Roman" w:hAnsi="AngsanaUPC" w:cs="AngsanaUPC"/>
          <w:sz w:val="32"/>
          <w:szCs w:val="32"/>
        </w:rPr>
        <w:t>)</w:t>
      </w:r>
    </w:p>
    <w:p w:rsidR="00897017" w:rsidRPr="00B06D15" w:rsidRDefault="00897017" w:rsidP="00854D9A">
      <w:pPr>
        <w:ind w:right="28"/>
        <w:rPr>
          <w:rFonts w:ascii="AngsanaUPC" w:eastAsia="Times New Roman" w:hAnsi="AngsanaUPC" w:cs="AngsanaUPC"/>
          <w:sz w:val="32"/>
          <w:szCs w:val="32"/>
          <w:lang w:bidi="th-TH"/>
        </w:rPr>
      </w:pP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ab/>
      </w: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ab/>
        <w:t>ประเภท</w:t>
      </w:r>
      <w:r w:rsidR="00490C53"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>ยุวชน</w:t>
      </w:r>
      <w:r w:rsidR="00652E65" w:rsidRPr="00B06D15">
        <w:rPr>
          <w:rFonts w:ascii="AngsanaUPC" w:eastAsia="Times New Roman" w:hAnsi="AngsanaUPC" w:cs="AngsanaUPC"/>
          <w:sz w:val="32"/>
          <w:szCs w:val="32"/>
          <w:rtl/>
          <w:cs/>
        </w:rPr>
        <w:tab/>
      </w:r>
      <w:r w:rsidR="00652E65"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 xml:space="preserve">อายุ </w:t>
      </w:r>
      <w:r w:rsidR="00652E65" w:rsidRPr="00B06D15">
        <w:rPr>
          <w:rFonts w:ascii="AngsanaUPC" w:eastAsia="Times New Roman" w:hAnsi="AngsanaUPC" w:cs="AngsanaUPC"/>
          <w:sz w:val="32"/>
          <w:szCs w:val="32"/>
          <w:lang w:bidi="th-TH"/>
        </w:rPr>
        <w:t>13</w:t>
      </w:r>
      <w:r w:rsidR="00652E65" w:rsidRPr="00B06D15">
        <w:rPr>
          <w:rFonts w:ascii="AngsanaUPC" w:eastAsia="Times New Roman" w:hAnsi="AngsanaUPC" w:cs="AngsanaUPC"/>
          <w:sz w:val="32"/>
          <w:szCs w:val="32"/>
        </w:rPr>
        <w:t xml:space="preserve"> – 14</w:t>
      </w:r>
      <w:r w:rsidR="00652E65"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 xml:space="preserve"> ปี </w:t>
      </w:r>
      <w:r w:rsidR="00791D21" w:rsidRPr="00B06D15">
        <w:rPr>
          <w:rFonts w:ascii="AngsanaUPC" w:eastAsia="Times New Roman" w:hAnsi="AngsanaUPC" w:cs="AngsanaUPC"/>
          <w:sz w:val="32"/>
          <w:szCs w:val="32"/>
        </w:rPr>
        <w:t>(2546-2547</w:t>
      </w:r>
      <w:r w:rsidR="00490C53" w:rsidRPr="00B06D15">
        <w:rPr>
          <w:rFonts w:ascii="AngsanaUPC" w:eastAsia="Times New Roman" w:hAnsi="AngsanaUPC" w:cs="AngsanaUPC"/>
          <w:sz w:val="32"/>
          <w:szCs w:val="32"/>
        </w:rPr>
        <w:t>)</w:t>
      </w:r>
    </w:p>
    <w:p w:rsidR="00652E65" w:rsidRPr="00B06D15" w:rsidRDefault="00897017" w:rsidP="00854D9A">
      <w:pPr>
        <w:ind w:right="28"/>
        <w:rPr>
          <w:rFonts w:ascii="AngsanaUPC" w:eastAsia="Times New Roman" w:hAnsi="AngsanaUPC" w:cs="AngsanaUPC"/>
          <w:sz w:val="32"/>
          <w:szCs w:val="32"/>
        </w:rPr>
      </w:pP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ab/>
      </w: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ab/>
        <w:t>ประเภท</w:t>
      </w:r>
      <w:r w:rsidR="00490C53"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>เยาวชน</w:t>
      </w:r>
      <w:r w:rsidR="00652E65" w:rsidRPr="00B06D15">
        <w:rPr>
          <w:rFonts w:ascii="AngsanaUPC" w:eastAsia="Times New Roman" w:hAnsi="AngsanaUPC" w:cs="AngsanaUPC"/>
          <w:sz w:val="32"/>
          <w:szCs w:val="32"/>
          <w:rtl/>
          <w:cs/>
        </w:rPr>
        <w:tab/>
      </w:r>
      <w:r w:rsidR="00652E65"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 xml:space="preserve">อายุ </w:t>
      </w:r>
      <w:r w:rsidR="00652E65" w:rsidRPr="00B06D15">
        <w:rPr>
          <w:rFonts w:ascii="AngsanaUPC" w:eastAsia="Times New Roman" w:hAnsi="AngsanaUPC" w:cs="AngsanaUPC"/>
          <w:sz w:val="32"/>
          <w:szCs w:val="32"/>
        </w:rPr>
        <w:t>15 – 17</w:t>
      </w:r>
      <w:r w:rsidR="00652E65"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 xml:space="preserve"> ปี</w:t>
      </w:r>
      <w:r w:rsidR="00490C53" w:rsidRPr="00B06D15">
        <w:rPr>
          <w:rFonts w:ascii="AngsanaUPC" w:eastAsia="Times New Roman" w:hAnsi="AngsanaUPC" w:cs="AngsanaUPC"/>
          <w:sz w:val="32"/>
          <w:szCs w:val="32"/>
        </w:rPr>
        <w:t>(</w:t>
      </w:r>
      <w:r w:rsidR="00791D21" w:rsidRPr="00B06D15">
        <w:rPr>
          <w:rFonts w:ascii="AngsanaUPC" w:eastAsia="Times New Roman" w:hAnsi="AngsanaUPC" w:cs="AngsanaUPC"/>
          <w:sz w:val="32"/>
          <w:szCs w:val="32"/>
        </w:rPr>
        <w:t>2543-2545</w:t>
      </w:r>
      <w:r w:rsidRPr="00B06D15">
        <w:rPr>
          <w:rFonts w:ascii="AngsanaUPC" w:eastAsia="Times New Roman" w:hAnsi="AngsanaUPC" w:cs="AngsanaUPC"/>
          <w:sz w:val="32"/>
          <w:szCs w:val="32"/>
        </w:rPr>
        <w:t>)</w:t>
      </w:r>
    </w:p>
    <w:p w:rsidR="00490C53" w:rsidRPr="00B06D15" w:rsidRDefault="00897017" w:rsidP="00854D9A">
      <w:pPr>
        <w:ind w:right="28"/>
        <w:rPr>
          <w:rFonts w:ascii="AngsanaUPC" w:eastAsia="Times New Roman" w:hAnsi="AngsanaUPC" w:cs="AngsanaUPC"/>
          <w:sz w:val="32"/>
          <w:szCs w:val="32"/>
        </w:rPr>
      </w:pPr>
      <w:r w:rsidRPr="00B06D15">
        <w:rPr>
          <w:rFonts w:ascii="AngsanaUPC" w:eastAsia="Times New Roman" w:hAnsi="AngsanaUPC" w:cs="AngsanaUPC"/>
          <w:sz w:val="32"/>
          <w:szCs w:val="32"/>
        </w:rPr>
        <w:tab/>
      </w:r>
      <w:r w:rsidR="00490C53" w:rsidRPr="00B06D15">
        <w:rPr>
          <w:rFonts w:ascii="AngsanaUPC" w:eastAsia="Times New Roman" w:hAnsi="AngsanaUPC" w:cs="AngsanaUPC"/>
          <w:b/>
          <w:bCs/>
          <w:sz w:val="32"/>
          <w:szCs w:val="32"/>
          <w:rtl/>
        </w:rPr>
        <w:t xml:space="preserve">2 </w:t>
      </w:r>
      <w:r w:rsidR="00490C53" w:rsidRPr="00B06D15">
        <w:rPr>
          <w:rFonts w:ascii="AngsanaUPC" w:eastAsia="Times New Roman" w:hAnsi="AngsanaUPC" w:cs="AngsanaUPC"/>
          <w:b/>
          <w:bCs/>
          <w:sz w:val="32"/>
          <w:szCs w:val="32"/>
          <w:cs/>
          <w:lang w:bidi="th-TH"/>
        </w:rPr>
        <w:t xml:space="preserve"> .</w:t>
      </w:r>
      <w:r w:rsidRPr="00B06D15">
        <w:rPr>
          <w:rFonts w:ascii="AngsanaUPC" w:eastAsia="Times New Roman" w:hAnsi="AngsanaUPC" w:cs="AngsanaUPC"/>
          <w:b/>
          <w:bCs/>
          <w:sz w:val="32"/>
          <w:szCs w:val="32"/>
          <w:cs/>
          <w:lang w:bidi="th-TH"/>
        </w:rPr>
        <w:t>ประเภทพุมเซ่คู่ชาย คู่หญิง</w:t>
      </w:r>
      <w:r w:rsidR="00490C53" w:rsidRPr="00B06D15">
        <w:rPr>
          <w:rFonts w:ascii="AngsanaUPC" w:eastAsia="Times New Roman" w:hAnsi="AngsanaUPC" w:cs="AngsanaUPC"/>
          <w:b/>
          <w:bCs/>
          <w:sz w:val="32"/>
          <w:szCs w:val="32"/>
          <w:cs/>
          <w:lang w:bidi="th-TH"/>
        </w:rPr>
        <w:t xml:space="preserve">และคู่ผสม </w:t>
      </w:r>
      <w:r w:rsidR="00490C53"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 xml:space="preserve">แบ่งเป็น </w:t>
      </w:r>
      <w:r w:rsidR="00490C53" w:rsidRPr="00B06D15">
        <w:rPr>
          <w:rFonts w:ascii="AngsanaUPC" w:eastAsia="Times New Roman" w:hAnsi="AngsanaUPC" w:cs="AngsanaUPC"/>
          <w:sz w:val="32"/>
          <w:szCs w:val="32"/>
        </w:rPr>
        <w:t>4</w:t>
      </w:r>
      <w:r w:rsidR="00490C53"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 xml:space="preserve"> รุ่น</w:t>
      </w:r>
    </w:p>
    <w:p w:rsidR="00D04E48" w:rsidRPr="00B06D15" w:rsidRDefault="00D04E48" w:rsidP="00854D9A">
      <w:pPr>
        <w:ind w:left="1440" w:right="28"/>
        <w:rPr>
          <w:rFonts w:ascii="AngsanaUPC" w:eastAsia="Times New Roman" w:hAnsi="AngsanaUPC" w:cs="AngsanaUPC"/>
          <w:sz w:val="32"/>
          <w:szCs w:val="32"/>
          <w:lang w:bidi="th-TH"/>
        </w:rPr>
      </w:pP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>ประเภท</w:t>
      </w:r>
      <w:r w:rsidR="00490C53"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>ยุวชน</w:t>
      </w:r>
      <w:r w:rsidRPr="00B06D15">
        <w:rPr>
          <w:rFonts w:ascii="AngsanaUPC" w:eastAsia="Times New Roman" w:hAnsi="AngsanaUPC" w:cs="AngsanaUPC"/>
          <w:sz w:val="32"/>
          <w:szCs w:val="32"/>
        </w:rPr>
        <w:tab/>
      </w: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 xml:space="preserve">อายุไม่เกิน </w:t>
      </w:r>
      <w:r w:rsidRPr="00B06D15">
        <w:rPr>
          <w:rFonts w:ascii="AngsanaUPC" w:eastAsia="Times New Roman" w:hAnsi="AngsanaUPC" w:cs="AngsanaUPC"/>
          <w:sz w:val="32"/>
          <w:szCs w:val="32"/>
          <w:lang w:bidi="th-TH"/>
        </w:rPr>
        <w:t xml:space="preserve">8 </w:t>
      </w: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 xml:space="preserve">ปี </w:t>
      </w:r>
      <w:r w:rsidR="00490C53" w:rsidRPr="00B06D15">
        <w:rPr>
          <w:rFonts w:ascii="AngsanaUPC" w:eastAsia="Times New Roman" w:hAnsi="AngsanaUPC" w:cs="AngsanaUPC"/>
          <w:sz w:val="32"/>
          <w:szCs w:val="32"/>
        </w:rPr>
        <w:t>(</w:t>
      </w:r>
      <w:r w:rsidR="00897017"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 xml:space="preserve">ไม่เกิน </w:t>
      </w:r>
      <w:r w:rsidR="00490C53"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>พ</w:t>
      </w:r>
      <w:r w:rsidR="00490C53" w:rsidRPr="00B06D15">
        <w:rPr>
          <w:rFonts w:ascii="AngsanaUPC" w:eastAsia="Times New Roman" w:hAnsi="AngsanaUPC" w:cs="AngsanaUPC"/>
          <w:sz w:val="32"/>
          <w:szCs w:val="32"/>
          <w:rtl/>
          <w:cs/>
        </w:rPr>
        <w:t>.</w:t>
      </w:r>
      <w:r w:rsidR="00490C53" w:rsidRPr="00B06D15">
        <w:rPr>
          <w:rFonts w:ascii="AngsanaUPC" w:eastAsia="Times New Roman" w:hAnsi="AngsanaUPC" w:cs="AngsanaUPC"/>
          <w:sz w:val="32"/>
          <w:szCs w:val="32"/>
          <w:rtl/>
          <w:cs/>
          <w:lang w:bidi="th-TH"/>
        </w:rPr>
        <w:t>ศ</w:t>
      </w:r>
      <w:r w:rsidR="00490C53" w:rsidRPr="00B06D15">
        <w:rPr>
          <w:rFonts w:ascii="AngsanaUPC" w:eastAsia="Times New Roman" w:hAnsi="AngsanaUPC" w:cs="AngsanaUPC"/>
          <w:sz w:val="32"/>
          <w:szCs w:val="32"/>
          <w:rtl/>
          <w:cs/>
        </w:rPr>
        <w:t>.</w:t>
      </w:r>
      <w:r w:rsidR="004219CB" w:rsidRPr="00B06D15">
        <w:rPr>
          <w:rFonts w:ascii="AngsanaUPC" w:eastAsia="Times New Roman" w:hAnsi="AngsanaUPC" w:cs="AngsanaUPC"/>
          <w:sz w:val="32"/>
          <w:szCs w:val="32"/>
        </w:rPr>
        <w:t>2552</w:t>
      </w:r>
      <w:r w:rsidR="00490C53" w:rsidRPr="00B06D15">
        <w:rPr>
          <w:rFonts w:ascii="AngsanaUPC" w:eastAsia="Times New Roman" w:hAnsi="AngsanaUPC" w:cs="AngsanaUPC"/>
          <w:sz w:val="32"/>
          <w:szCs w:val="32"/>
        </w:rPr>
        <w:t>)</w:t>
      </w:r>
    </w:p>
    <w:p w:rsidR="00D04E48" w:rsidRPr="00B06D15" w:rsidRDefault="00D04E48" w:rsidP="00854D9A">
      <w:pPr>
        <w:ind w:left="1440" w:right="28"/>
        <w:rPr>
          <w:rFonts w:ascii="AngsanaUPC" w:eastAsia="Times New Roman" w:hAnsi="AngsanaUPC" w:cs="AngsanaUPC"/>
          <w:sz w:val="32"/>
          <w:szCs w:val="32"/>
          <w:lang w:bidi="th-TH"/>
        </w:rPr>
      </w:pP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>ประเภท</w:t>
      </w:r>
      <w:r w:rsidR="00490C53"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>ยุวชน</w:t>
      </w:r>
      <w:r w:rsidRPr="00B06D15">
        <w:rPr>
          <w:rFonts w:ascii="AngsanaUPC" w:eastAsia="Times New Roman" w:hAnsi="AngsanaUPC" w:cs="AngsanaUPC"/>
          <w:sz w:val="32"/>
          <w:szCs w:val="32"/>
          <w:rtl/>
          <w:cs/>
        </w:rPr>
        <w:tab/>
      </w: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 xml:space="preserve">อายุ </w:t>
      </w:r>
      <w:r w:rsidRPr="00B06D15">
        <w:rPr>
          <w:rFonts w:ascii="AngsanaUPC" w:eastAsia="Times New Roman" w:hAnsi="AngsanaUPC" w:cs="AngsanaUPC"/>
          <w:sz w:val="32"/>
          <w:szCs w:val="32"/>
          <w:lang w:bidi="th-TH"/>
        </w:rPr>
        <w:t>9</w:t>
      </w:r>
      <w:r w:rsidRPr="00B06D15">
        <w:rPr>
          <w:rFonts w:ascii="AngsanaUPC" w:eastAsia="Times New Roman" w:hAnsi="AngsanaUPC" w:cs="AngsanaUPC"/>
          <w:sz w:val="32"/>
          <w:szCs w:val="32"/>
        </w:rPr>
        <w:t xml:space="preserve"> – 11</w:t>
      </w: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 xml:space="preserve"> ปี</w:t>
      </w:r>
      <w:r w:rsidR="004219CB" w:rsidRPr="00B06D15">
        <w:rPr>
          <w:rFonts w:ascii="AngsanaUPC" w:eastAsia="Times New Roman" w:hAnsi="AngsanaUPC" w:cs="AngsanaUPC"/>
          <w:sz w:val="32"/>
          <w:szCs w:val="32"/>
        </w:rPr>
        <w:t>(2549-2551</w:t>
      </w:r>
      <w:r w:rsidR="00490C53" w:rsidRPr="00B06D15">
        <w:rPr>
          <w:rFonts w:ascii="AngsanaUPC" w:eastAsia="Times New Roman" w:hAnsi="AngsanaUPC" w:cs="AngsanaUPC"/>
          <w:sz w:val="32"/>
          <w:szCs w:val="32"/>
        </w:rPr>
        <w:t>)</w:t>
      </w:r>
    </w:p>
    <w:p w:rsidR="00D04E48" w:rsidRPr="00B06D15" w:rsidRDefault="00D04E48" w:rsidP="00854D9A">
      <w:pPr>
        <w:ind w:left="1440" w:right="28"/>
        <w:rPr>
          <w:rFonts w:ascii="AngsanaUPC" w:eastAsia="Times New Roman" w:hAnsi="AngsanaUPC" w:cs="AngsanaUPC"/>
          <w:sz w:val="32"/>
          <w:szCs w:val="32"/>
          <w:lang w:bidi="th-TH"/>
        </w:rPr>
      </w:pP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>ประเภท</w:t>
      </w:r>
      <w:r w:rsidR="00490C53"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>ยุวชน</w:t>
      </w:r>
      <w:r w:rsidRPr="00B06D15">
        <w:rPr>
          <w:rFonts w:ascii="AngsanaUPC" w:eastAsia="Times New Roman" w:hAnsi="AngsanaUPC" w:cs="AngsanaUPC"/>
          <w:sz w:val="32"/>
          <w:szCs w:val="32"/>
          <w:rtl/>
          <w:cs/>
        </w:rPr>
        <w:tab/>
      </w: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 xml:space="preserve">อายุ </w:t>
      </w:r>
      <w:r w:rsidRPr="00B06D15">
        <w:rPr>
          <w:rFonts w:ascii="AngsanaUPC" w:eastAsia="Times New Roman" w:hAnsi="AngsanaUPC" w:cs="AngsanaUPC"/>
          <w:sz w:val="32"/>
          <w:szCs w:val="32"/>
          <w:lang w:bidi="th-TH"/>
        </w:rPr>
        <w:t>12</w:t>
      </w:r>
      <w:r w:rsidRPr="00B06D15">
        <w:rPr>
          <w:rFonts w:ascii="AngsanaUPC" w:eastAsia="Times New Roman" w:hAnsi="AngsanaUPC" w:cs="AngsanaUPC"/>
          <w:sz w:val="32"/>
          <w:szCs w:val="32"/>
        </w:rPr>
        <w:t xml:space="preserve"> – </w:t>
      </w:r>
      <w:r w:rsidRPr="00B06D15">
        <w:rPr>
          <w:rFonts w:ascii="AngsanaUPC" w:eastAsia="Times New Roman" w:hAnsi="AngsanaUPC" w:cs="AngsanaUPC"/>
          <w:sz w:val="32"/>
          <w:szCs w:val="32"/>
          <w:lang w:bidi="th-TH"/>
        </w:rPr>
        <w:t>14</w:t>
      </w: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 xml:space="preserve"> ปี</w:t>
      </w:r>
      <w:r w:rsidR="004219CB" w:rsidRPr="00B06D15">
        <w:rPr>
          <w:rFonts w:ascii="AngsanaUPC" w:eastAsia="Times New Roman" w:hAnsi="AngsanaUPC" w:cs="AngsanaUPC"/>
          <w:sz w:val="32"/>
          <w:szCs w:val="32"/>
        </w:rPr>
        <w:t>(2546-2548</w:t>
      </w:r>
      <w:r w:rsidR="00490C53" w:rsidRPr="00B06D15">
        <w:rPr>
          <w:rFonts w:ascii="AngsanaUPC" w:eastAsia="Times New Roman" w:hAnsi="AngsanaUPC" w:cs="AngsanaUPC"/>
          <w:sz w:val="32"/>
          <w:szCs w:val="32"/>
        </w:rPr>
        <w:t>)</w:t>
      </w:r>
    </w:p>
    <w:p w:rsidR="00490C53" w:rsidRPr="00B06D15" w:rsidRDefault="00D04E48" w:rsidP="00854D9A">
      <w:pPr>
        <w:ind w:left="1440" w:right="28"/>
        <w:rPr>
          <w:rFonts w:ascii="AngsanaUPC" w:eastAsia="Times New Roman" w:hAnsi="AngsanaUPC" w:cs="AngsanaUPC"/>
          <w:sz w:val="32"/>
          <w:szCs w:val="32"/>
        </w:rPr>
      </w:pP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>ประเภท</w:t>
      </w:r>
      <w:r w:rsidR="00490C53"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>เยาวชน</w:t>
      </w:r>
      <w:r w:rsidRPr="00B06D15">
        <w:rPr>
          <w:rFonts w:ascii="AngsanaUPC" w:eastAsia="Times New Roman" w:hAnsi="AngsanaUPC" w:cs="AngsanaUPC"/>
          <w:sz w:val="32"/>
          <w:szCs w:val="32"/>
          <w:rtl/>
          <w:cs/>
        </w:rPr>
        <w:tab/>
      </w: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 xml:space="preserve">อายุ </w:t>
      </w:r>
      <w:r w:rsidRPr="00B06D15">
        <w:rPr>
          <w:rFonts w:ascii="AngsanaUPC" w:eastAsia="Times New Roman" w:hAnsi="AngsanaUPC" w:cs="AngsanaUPC"/>
          <w:sz w:val="32"/>
          <w:szCs w:val="32"/>
          <w:lang w:bidi="th-TH"/>
        </w:rPr>
        <w:t>15</w:t>
      </w:r>
      <w:r w:rsidRPr="00B06D15">
        <w:rPr>
          <w:rFonts w:ascii="AngsanaUPC" w:eastAsia="Times New Roman" w:hAnsi="AngsanaUPC" w:cs="AngsanaUPC"/>
          <w:sz w:val="32"/>
          <w:szCs w:val="32"/>
        </w:rPr>
        <w:t xml:space="preserve"> – 17</w:t>
      </w: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 xml:space="preserve"> ปี </w:t>
      </w:r>
      <w:r w:rsidR="004219CB" w:rsidRPr="00B06D15">
        <w:rPr>
          <w:rFonts w:ascii="AngsanaUPC" w:eastAsia="Times New Roman" w:hAnsi="AngsanaUPC" w:cs="AngsanaUPC"/>
          <w:sz w:val="32"/>
          <w:szCs w:val="32"/>
        </w:rPr>
        <w:t>(2543-2545</w:t>
      </w:r>
      <w:r w:rsidR="00490C53" w:rsidRPr="00B06D15">
        <w:rPr>
          <w:rFonts w:ascii="AngsanaUPC" w:eastAsia="Times New Roman" w:hAnsi="AngsanaUPC" w:cs="AngsanaUPC"/>
          <w:sz w:val="32"/>
          <w:szCs w:val="32"/>
        </w:rPr>
        <w:t>)</w:t>
      </w:r>
    </w:p>
    <w:p w:rsidR="00490C53" w:rsidRPr="00B06D15" w:rsidRDefault="00490C53" w:rsidP="00854D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8"/>
        <w:contextualSpacing/>
        <w:rPr>
          <w:rFonts w:ascii="AngsanaUPC" w:eastAsia="Times New Roman" w:hAnsi="AngsanaUPC" w:cs="AngsanaUPC"/>
          <w:sz w:val="32"/>
          <w:szCs w:val="32"/>
          <w:cs/>
          <w:lang w:bidi="th-TH"/>
        </w:rPr>
      </w:pPr>
      <w:r w:rsidRPr="00B06D15">
        <w:rPr>
          <w:rFonts w:ascii="AngsanaUPC" w:eastAsia="Times New Roman" w:hAnsi="AngsanaUPC" w:cs="AngsanaUPC"/>
          <w:b/>
          <w:bCs/>
          <w:sz w:val="32"/>
          <w:szCs w:val="32"/>
          <w:rtl/>
        </w:rPr>
        <w:t>3</w:t>
      </w:r>
      <w:r w:rsidRPr="00B06D15">
        <w:rPr>
          <w:rFonts w:ascii="AngsanaUPC" w:eastAsia="Times New Roman" w:hAnsi="AngsanaUPC" w:cs="AngsanaUPC"/>
          <w:b/>
          <w:bCs/>
          <w:sz w:val="32"/>
          <w:szCs w:val="32"/>
          <w:cs/>
          <w:lang w:bidi="th-TH"/>
        </w:rPr>
        <w:t xml:space="preserve"> .</w:t>
      </w:r>
      <w:r w:rsidR="00897017" w:rsidRPr="00B06D15">
        <w:rPr>
          <w:rFonts w:ascii="AngsanaUPC" w:eastAsia="Times New Roman" w:hAnsi="AngsanaUPC" w:cs="AngsanaUPC"/>
          <w:b/>
          <w:bCs/>
          <w:sz w:val="32"/>
          <w:szCs w:val="32"/>
          <w:cs/>
          <w:lang w:bidi="th-TH"/>
        </w:rPr>
        <w:t>ประเภท</w:t>
      </w:r>
      <w:r w:rsidRPr="00B06D15">
        <w:rPr>
          <w:rFonts w:ascii="AngsanaUPC" w:eastAsia="Times New Roman" w:hAnsi="AngsanaUPC" w:cs="AngsanaUPC"/>
          <w:b/>
          <w:bCs/>
          <w:sz w:val="32"/>
          <w:szCs w:val="32"/>
          <w:cs/>
          <w:lang w:bidi="th-TH"/>
        </w:rPr>
        <w:t xml:space="preserve">พุมเซ่ทีมผสม </w:t>
      </w:r>
      <w:r w:rsidRPr="00B06D15">
        <w:rPr>
          <w:rFonts w:ascii="AngsanaUPC" w:eastAsia="Times New Roman" w:hAnsi="AngsanaUPC" w:cs="AngsanaUPC"/>
          <w:b/>
          <w:bCs/>
          <w:sz w:val="32"/>
          <w:szCs w:val="32"/>
        </w:rPr>
        <w:t>3</w:t>
      </w:r>
      <w:r w:rsidRPr="00B06D15">
        <w:rPr>
          <w:rFonts w:ascii="AngsanaUPC" w:eastAsia="Times New Roman" w:hAnsi="AngsanaUPC" w:cs="AngsanaUPC"/>
          <w:b/>
          <w:bCs/>
          <w:sz w:val="32"/>
          <w:szCs w:val="32"/>
          <w:cs/>
          <w:lang w:bidi="th-TH"/>
        </w:rPr>
        <w:t xml:space="preserve"> คน</w:t>
      </w: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 xml:space="preserve">แบ่งเป็น </w:t>
      </w:r>
      <w:r w:rsidRPr="00B06D15">
        <w:rPr>
          <w:rFonts w:ascii="AngsanaUPC" w:eastAsia="Times New Roman" w:hAnsi="AngsanaUPC" w:cs="AngsanaUPC"/>
          <w:sz w:val="32"/>
          <w:szCs w:val="32"/>
        </w:rPr>
        <w:t>4</w:t>
      </w: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 xml:space="preserve"> รุ่น</w:t>
      </w:r>
      <w:r w:rsidR="008D50F6"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>(ผสมชายหรือ</w:t>
      </w: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>หญิง อย่างน้อย</w:t>
      </w:r>
      <w:r w:rsidRPr="00B06D15">
        <w:rPr>
          <w:rFonts w:ascii="AngsanaUPC" w:eastAsia="Times New Roman" w:hAnsi="AngsanaUPC" w:cs="AngsanaUPC"/>
          <w:sz w:val="32"/>
          <w:szCs w:val="32"/>
          <w:lang w:bidi="th-TH"/>
        </w:rPr>
        <w:t>1</w:t>
      </w:r>
      <w:r w:rsidR="008D50F6"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>คน</w:t>
      </w: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>)</w:t>
      </w:r>
    </w:p>
    <w:p w:rsidR="00D04E48" w:rsidRPr="00B06D15" w:rsidRDefault="00D04E48" w:rsidP="00854D9A">
      <w:pPr>
        <w:ind w:left="1440" w:right="28"/>
        <w:rPr>
          <w:rFonts w:ascii="AngsanaUPC" w:eastAsia="Times New Roman" w:hAnsi="AngsanaUPC" w:cs="AngsanaUPC"/>
          <w:sz w:val="32"/>
          <w:szCs w:val="32"/>
          <w:lang w:bidi="th-TH"/>
        </w:rPr>
      </w:pP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>ประเภทยุวชน</w:t>
      </w:r>
      <w:r w:rsidRPr="00B06D15">
        <w:rPr>
          <w:rFonts w:ascii="AngsanaUPC" w:eastAsia="Times New Roman" w:hAnsi="AngsanaUPC" w:cs="AngsanaUPC"/>
          <w:sz w:val="32"/>
          <w:szCs w:val="32"/>
        </w:rPr>
        <w:tab/>
      </w: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 xml:space="preserve">อายุไม่เกิน </w:t>
      </w:r>
      <w:r w:rsidRPr="00B06D15">
        <w:rPr>
          <w:rFonts w:ascii="AngsanaUPC" w:eastAsia="Times New Roman" w:hAnsi="AngsanaUPC" w:cs="AngsanaUPC"/>
          <w:sz w:val="32"/>
          <w:szCs w:val="32"/>
          <w:lang w:bidi="th-TH"/>
        </w:rPr>
        <w:t xml:space="preserve">8 </w:t>
      </w: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 xml:space="preserve">ปี </w:t>
      </w:r>
      <w:r w:rsidRPr="00B06D15">
        <w:rPr>
          <w:rFonts w:ascii="AngsanaUPC" w:eastAsia="Times New Roman" w:hAnsi="AngsanaUPC" w:cs="AngsanaUPC"/>
          <w:sz w:val="32"/>
          <w:szCs w:val="32"/>
        </w:rPr>
        <w:t>(</w:t>
      </w: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>ไม่เกิน พ</w:t>
      </w:r>
      <w:r w:rsidRPr="00B06D15">
        <w:rPr>
          <w:rFonts w:ascii="AngsanaUPC" w:eastAsia="Times New Roman" w:hAnsi="AngsanaUPC" w:cs="AngsanaUPC"/>
          <w:sz w:val="32"/>
          <w:szCs w:val="32"/>
          <w:rtl/>
          <w:cs/>
        </w:rPr>
        <w:t>.</w:t>
      </w:r>
      <w:r w:rsidRPr="00B06D15">
        <w:rPr>
          <w:rFonts w:ascii="AngsanaUPC" w:eastAsia="Times New Roman" w:hAnsi="AngsanaUPC" w:cs="AngsanaUPC"/>
          <w:sz w:val="32"/>
          <w:szCs w:val="32"/>
          <w:rtl/>
          <w:cs/>
          <w:lang w:bidi="th-TH"/>
        </w:rPr>
        <w:t>ศ</w:t>
      </w:r>
      <w:r w:rsidRPr="00B06D15">
        <w:rPr>
          <w:rFonts w:ascii="AngsanaUPC" w:eastAsia="Times New Roman" w:hAnsi="AngsanaUPC" w:cs="AngsanaUPC"/>
          <w:sz w:val="32"/>
          <w:szCs w:val="32"/>
          <w:rtl/>
          <w:cs/>
        </w:rPr>
        <w:t>.</w:t>
      </w:r>
      <w:r w:rsidR="004219CB" w:rsidRPr="00B06D15">
        <w:rPr>
          <w:rFonts w:ascii="AngsanaUPC" w:eastAsia="Times New Roman" w:hAnsi="AngsanaUPC" w:cs="AngsanaUPC"/>
          <w:sz w:val="32"/>
          <w:szCs w:val="32"/>
        </w:rPr>
        <w:t>2552</w:t>
      </w:r>
      <w:r w:rsidRPr="00B06D15">
        <w:rPr>
          <w:rFonts w:ascii="AngsanaUPC" w:eastAsia="Times New Roman" w:hAnsi="AngsanaUPC" w:cs="AngsanaUPC"/>
          <w:sz w:val="32"/>
          <w:szCs w:val="32"/>
        </w:rPr>
        <w:t>)</w:t>
      </w:r>
    </w:p>
    <w:p w:rsidR="00D04E48" w:rsidRPr="00B06D15" w:rsidRDefault="00D04E48" w:rsidP="00854D9A">
      <w:pPr>
        <w:ind w:left="1440" w:right="28"/>
        <w:rPr>
          <w:rFonts w:ascii="AngsanaUPC" w:eastAsia="Times New Roman" w:hAnsi="AngsanaUPC" w:cs="AngsanaUPC"/>
          <w:sz w:val="32"/>
          <w:szCs w:val="32"/>
          <w:lang w:bidi="th-TH"/>
        </w:rPr>
      </w:pP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>ประเภทยุวชน</w:t>
      </w:r>
      <w:r w:rsidRPr="00B06D15">
        <w:rPr>
          <w:rFonts w:ascii="AngsanaUPC" w:eastAsia="Times New Roman" w:hAnsi="AngsanaUPC" w:cs="AngsanaUPC"/>
          <w:sz w:val="32"/>
          <w:szCs w:val="32"/>
          <w:rtl/>
          <w:cs/>
        </w:rPr>
        <w:tab/>
      </w: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 xml:space="preserve">อายุ </w:t>
      </w:r>
      <w:r w:rsidRPr="00B06D15">
        <w:rPr>
          <w:rFonts w:ascii="AngsanaUPC" w:eastAsia="Times New Roman" w:hAnsi="AngsanaUPC" w:cs="AngsanaUPC"/>
          <w:sz w:val="32"/>
          <w:szCs w:val="32"/>
          <w:lang w:bidi="th-TH"/>
        </w:rPr>
        <w:t>9</w:t>
      </w:r>
      <w:r w:rsidRPr="00B06D15">
        <w:rPr>
          <w:rFonts w:ascii="AngsanaUPC" w:eastAsia="Times New Roman" w:hAnsi="AngsanaUPC" w:cs="AngsanaUPC"/>
          <w:sz w:val="32"/>
          <w:szCs w:val="32"/>
        </w:rPr>
        <w:t xml:space="preserve"> – 11</w:t>
      </w: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 xml:space="preserve"> ปี</w:t>
      </w:r>
      <w:r w:rsidR="004219CB" w:rsidRPr="00B06D15">
        <w:rPr>
          <w:rFonts w:ascii="AngsanaUPC" w:eastAsia="Times New Roman" w:hAnsi="AngsanaUPC" w:cs="AngsanaUPC"/>
          <w:sz w:val="32"/>
          <w:szCs w:val="32"/>
        </w:rPr>
        <w:t>(2549-2551</w:t>
      </w:r>
      <w:r w:rsidRPr="00B06D15">
        <w:rPr>
          <w:rFonts w:ascii="AngsanaUPC" w:eastAsia="Times New Roman" w:hAnsi="AngsanaUPC" w:cs="AngsanaUPC"/>
          <w:sz w:val="32"/>
          <w:szCs w:val="32"/>
        </w:rPr>
        <w:t>)</w:t>
      </w:r>
    </w:p>
    <w:p w:rsidR="00D04E48" w:rsidRPr="00B06D15" w:rsidRDefault="00D04E48" w:rsidP="00854D9A">
      <w:pPr>
        <w:ind w:left="1440" w:right="28"/>
        <w:rPr>
          <w:rFonts w:ascii="AngsanaUPC" w:eastAsia="Times New Roman" w:hAnsi="AngsanaUPC" w:cs="AngsanaUPC"/>
          <w:sz w:val="32"/>
          <w:szCs w:val="32"/>
          <w:lang w:bidi="th-TH"/>
        </w:rPr>
      </w:pP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>ประเภทยุวชน</w:t>
      </w:r>
      <w:r w:rsidRPr="00B06D15">
        <w:rPr>
          <w:rFonts w:ascii="AngsanaUPC" w:eastAsia="Times New Roman" w:hAnsi="AngsanaUPC" w:cs="AngsanaUPC"/>
          <w:sz w:val="32"/>
          <w:szCs w:val="32"/>
          <w:rtl/>
          <w:cs/>
        </w:rPr>
        <w:tab/>
      </w: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 xml:space="preserve">อายุ </w:t>
      </w:r>
      <w:r w:rsidRPr="00B06D15">
        <w:rPr>
          <w:rFonts w:ascii="AngsanaUPC" w:eastAsia="Times New Roman" w:hAnsi="AngsanaUPC" w:cs="AngsanaUPC"/>
          <w:sz w:val="32"/>
          <w:szCs w:val="32"/>
          <w:lang w:bidi="th-TH"/>
        </w:rPr>
        <w:t>12</w:t>
      </w:r>
      <w:r w:rsidRPr="00B06D15">
        <w:rPr>
          <w:rFonts w:ascii="AngsanaUPC" w:eastAsia="Times New Roman" w:hAnsi="AngsanaUPC" w:cs="AngsanaUPC"/>
          <w:sz w:val="32"/>
          <w:szCs w:val="32"/>
        </w:rPr>
        <w:t xml:space="preserve"> – </w:t>
      </w:r>
      <w:r w:rsidRPr="00B06D15">
        <w:rPr>
          <w:rFonts w:ascii="AngsanaUPC" w:eastAsia="Times New Roman" w:hAnsi="AngsanaUPC" w:cs="AngsanaUPC"/>
          <w:sz w:val="32"/>
          <w:szCs w:val="32"/>
          <w:lang w:bidi="th-TH"/>
        </w:rPr>
        <w:t>14</w:t>
      </w: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 xml:space="preserve"> ปี</w:t>
      </w:r>
      <w:r w:rsidR="004219CB" w:rsidRPr="00B06D15">
        <w:rPr>
          <w:rFonts w:ascii="AngsanaUPC" w:eastAsia="Times New Roman" w:hAnsi="AngsanaUPC" w:cs="AngsanaUPC"/>
          <w:sz w:val="32"/>
          <w:szCs w:val="32"/>
        </w:rPr>
        <w:t xml:space="preserve"> (2546-2548</w:t>
      </w:r>
      <w:r w:rsidRPr="00B06D15">
        <w:rPr>
          <w:rFonts w:ascii="AngsanaUPC" w:eastAsia="Times New Roman" w:hAnsi="AngsanaUPC" w:cs="AngsanaUPC"/>
          <w:sz w:val="32"/>
          <w:szCs w:val="32"/>
        </w:rPr>
        <w:t>)</w:t>
      </w:r>
    </w:p>
    <w:p w:rsidR="00854D9A" w:rsidRPr="00B06D15" w:rsidRDefault="00D04E48" w:rsidP="00854D9A">
      <w:pPr>
        <w:ind w:left="1440" w:right="28"/>
        <w:rPr>
          <w:rFonts w:ascii="AngsanaUPC" w:eastAsia="Times New Roman" w:hAnsi="AngsanaUPC" w:cs="AngsanaUPC"/>
          <w:sz w:val="32"/>
          <w:szCs w:val="32"/>
        </w:rPr>
      </w:pP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>ประเภทเยาวชน</w:t>
      </w:r>
      <w:r w:rsidRPr="00B06D15">
        <w:rPr>
          <w:rFonts w:ascii="AngsanaUPC" w:eastAsia="Times New Roman" w:hAnsi="AngsanaUPC" w:cs="AngsanaUPC"/>
          <w:sz w:val="32"/>
          <w:szCs w:val="32"/>
          <w:rtl/>
          <w:cs/>
        </w:rPr>
        <w:tab/>
      </w: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 xml:space="preserve">อายุ </w:t>
      </w:r>
      <w:r w:rsidRPr="00B06D15">
        <w:rPr>
          <w:rFonts w:ascii="AngsanaUPC" w:eastAsia="Times New Roman" w:hAnsi="AngsanaUPC" w:cs="AngsanaUPC"/>
          <w:sz w:val="32"/>
          <w:szCs w:val="32"/>
          <w:lang w:bidi="th-TH"/>
        </w:rPr>
        <w:t>15</w:t>
      </w:r>
      <w:r w:rsidRPr="00B06D15">
        <w:rPr>
          <w:rFonts w:ascii="AngsanaUPC" w:eastAsia="Times New Roman" w:hAnsi="AngsanaUPC" w:cs="AngsanaUPC"/>
          <w:sz w:val="32"/>
          <w:szCs w:val="32"/>
        </w:rPr>
        <w:t xml:space="preserve"> – 17</w:t>
      </w:r>
      <w:r w:rsidRPr="00B06D15">
        <w:rPr>
          <w:rFonts w:ascii="AngsanaUPC" w:eastAsia="Times New Roman" w:hAnsi="AngsanaUPC" w:cs="AngsanaUPC"/>
          <w:sz w:val="32"/>
          <w:szCs w:val="32"/>
          <w:cs/>
          <w:lang w:bidi="th-TH"/>
        </w:rPr>
        <w:t xml:space="preserve"> ปี </w:t>
      </w:r>
      <w:r w:rsidRPr="00B06D15">
        <w:rPr>
          <w:rFonts w:ascii="AngsanaUPC" w:eastAsia="Times New Roman" w:hAnsi="AngsanaUPC" w:cs="AngsanaUPC"/>
          <w:sz w:val="32"/>
          <w:szCs w:val="32"/>
        </w:rPr>
        <w:t>(</w:t>
      </w:r>
      <w:r w:rsidR="004219CB" w:rsidRPr="00B06D15">
        <w:rPr>
          <w:rFonts w:ascii="AngsanaUPC" w:eastAsia="Times New Roman" w:hAnsi="AngsanaUPC" w:cs="AngsanaUPC"/>
          <w:sz w:val="32"/>
          <w:szCs w:val="32"/>
        </w:rPr>
        <w:t>2543-2545</w:t>
      </w:r>
      <w:r w:rsidR="00854D9A" w:rsidRPr="00B06D15">
        <w:rPr>
          <w:rFonts w:ascii="AngsanaUPC" w:eastAsia="Times New Roman" w:hAnsi="AngsanaUPC" w:cs="AngsanaUPC"/>
          <w:sz w:val="32"/>
          <w:szCs w:val="32"/>
        </w:rPr>
        <w:t>)</w:t>
      </w:r>
    </w:p>
    <w:p w:rsidR="00854D9A" w:rsidRPr="00B06D15" w:rsidRDefault="00854D9A">
      <w:pPr>
        <w:rPr>
          <w:rFonts w:ascii="AngsanaUPC" w:hAnsi="AngsanaUPC" w:cs="AngsanaUPC"/>
          <w:b/>
          <w:bCs/>
          <w:color w:val="FF2D21" w:themeColor="accent5"/>
          <w:sz w:val="36"/>
          <w:szCs w:val="36"/>
          <w:rtl/>
          <w:cs/>
        </w:rPr>
      </w:pPr>
      <w:r w:rsidRPr="00B06D15">
        <w:rPr>
          <w:rFonts w:ascii="AngsanaUPC" w:hAnsi="AngsanaUPC" w:cs="AngsanaUPC"/>
          <w:b/>
          <w:bCs/>
          <w:color w:val="FF2D21" w:themeColor="accent5"/>
          <w:sz w:val="36"/>
          <w:szCs w:val="36"/>
        </w:rPr>
        <w:br w:type="page"/>
      </w:r>
    </w:p>
    <w:p w:rsidR="00FB0C29" w:rsidRPr="00B06D15" w:rsidRDefault="00FB0C29" w:rsidP="006928AA">
      <w:pPr>
        <w:ind w:left="1440" w:right="28"/>
        <w:rPr>
          <w:rFonts w:ascii="AngsanaUPC" w:eastAsia="Times New Roman" w:hAnsi="AngsanaUPC" w:cs="AngsanaUPC"/>
          <w:b/>
          <w:bCs/>
          <w:color w:val="FF2D21" w:themeColor="accent5"/>
          <w:sz w:val="32"/>
          <w:szCs w:val="32"/>
          <w:rtl/>
          <w:cs/>
          <w:lang w:bidi="th-TH"/>
        </w:rPr>
      </w:pPr>
      <w:r w:rsidRPr="00B06D15">
        <w:rPr>
          <w:rFonts w:ascii="AngsanaUPC" w:hAnsi="AngsanaUPC" w:cs="AngsanaUPC"/>
          <w:b/>
          <w:bCs/>
          <w:color w:val="FF2D21" w:themeColor="accent5"/>
          <w:sz w:val="36"/>
          <w:szCs w:val="36"/>
          <w:cs/>
          <w:lang w:bidi="th-TH"/>
        </w:rPr>
        <w:lastRenderedPageBreak/>
        <w:t>พุมเซ่ที่ใช้ในการแข่งขันทุกประเภทจะแบ่งตามระดับสายมีดังนี้</w:t>
      </w:r>
    </w:p>
    <w:tbl>
      <w:tblPr>
        <w:tblpPr w:leftFromText="180" w:rightFromText="180" w:vertAnchor="text" w:horzAnchor="margin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4"/>
        <w:gridCol w:w="4476"/>
      </w:tblGrid>
      <w:tr w:rsidR="00911827" w:rsidRPr="00B06D15" w:rsidTr="005A1CFE">
        <w:trPr>
          <w:trHeight w:val="397"/>
        </w:trPr>
        <w:tc>
          <w:tcPr>
            <w:tcW w:w="4304" w:type="dxa"/>
            <w:shd w:val="clear" w:color="auto" w:fill="auto"/>
          </w:tcPr>
          <w:p w:rsidR="00911827" w:rsidRPr="00B06D15" w:rsidRDefault="00911827" w:rsidP="00854D9A">
            <w:pPr>
              <w:ind w:right="26"/>
              <w:jc w:val="center"/>
              <w:rPr>
                <w:rFonts w:ascii="AngsanaUPC" w:eastAsia="Times New Roman" w:hAnsi="AngsanaUPC" w:cs="AngsanaUPC"/>
                <w:b/>
                <w:bCs/>
                <w:color w:val="000000"/>
                <w:sz w:val="36"/>
                <w:szCs w:val="36"/>
                <w:cs/>
                <w:lang w:bidi="th-TH"/>
              </w:rPr>
            </w:pPr>
            <w:r w:rsidRPr="00B06D15">
              <w:rPr>
                <w:rFonts w:ascii="AngsanaUPC" w:eastAsia="Times New Roman" w:hAnsi="AngsanaUPC" w:cs="AngsanaUPC"/>
                <w:b/>
                <w:bCs/>
                <w:color w:val="000000"/>
                <w:sz w:val="36"/>
                <w:szCs w:val="36"/>
                <w:cs/>
                <w:lang w:bidi="th-TH"/>
              </w:rPr>
              <w:t>ระดับสาย</w:t>
            </w:r>
          </w:p>
        </w:tc>
        <w:tc>
          <w:tcPr>
            <w:tcW w:w="4476" w:type="dxa"/>
            <w:shd w:val="clear" w:color="auto" w:fill="auto"/>
          </w:tcPr>
          <w:p w:rsidR="00911827" w:rsidRPr="00B06D15" w:rsidRDefault="00911827" w:rsidP="00854D9A">
            <w:pPr>
              <w:ind w:right="26"/>
              <w:jc w:val="center"/>
              <w:rPr>
                <w:rFonts w:ascii="AngsanaUPC" w:eastAsia="Times New Roman" w:hAnsi="AngsanaUPC" w:cs="AngsanaUPC"/>
                <w:b/>
                <w:bCs/>
                <w:color w:val="000000"/>
                <w:sz w:val="36"/>
                <w:szCs w:val="36"/>
                <w:cs/>
                <w:lang w:bidi="th-TH"/>
              </w:rPr>
            </w:pPr>
            <w:r w:rsidRPr="00B06D15">
              <w:rPr>
                <w:rFonts w:ascii="AngsanaUPC" w:eastAsia="Times New Roman" w:hAnsi="AngsanaUPC" w:cs="AngsanaUPC"/>
                <w:b/>
                <w:bCs/>
                <w:color w:val="000000"/>
                <w:sz w:val="36"/>
                <w:szCs w:val="36"/>
                <w:cs/>
                <w:lang w:bidi="th-TH"/>
              </w:rPr>
              <w:t>พุมเซ่ที่ใช้แข่งขัน</w:t>
            </w:r>
          </w:p>
        </w:tc>
      </w:tr>
      <w:tr w:rsidR="00911827" w:rsidRPr="00B06D15" w:rsidTr="005A1CFE">
        <w:trPr>
          <w:trHeight w:val="397"/>
        </w:trPr>
        <w:tc>
          <w:tcPr>
            <w:tcW w:w="4304" w:type="dxa"/>
            <w:shd w:val="clear" w:color="auto" w:fill="auto"/>
          </w:tcPr>
          <w:p w:rsidR="00911827" w:rsidRPr="00B06D15" w:rsidRDefault="00911827" w:rsidP="00854D9A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 w:rsidRPr="00B06D15">
              <w:rPr>
                <w:rFonts w:ascii="AngsanaUPC" w:hAnsi="AngsanaUPC" w:cs="AngsanaUPC"/>
                <w:b/>
                <w:bCs/>
                <w:sz w:val="36"/>
                <w:szCs w:val="36"/>
                <w:cs/>
                <w:lang w:bidi="th-TH"/>
              </w:rPr>
              <w:t>ขาว</w:t>
            </w:r>
          </w:p>
        </w:tc>
        <w:tc>
          <w:tcPr>
            <w:tcW w:w="4476" w:type="dxa"/>
            <w:shd w:val="clear" w:color="auto" w:fill="auto"/>
          </w:tcPr>
          <w:p w:rsidR="00911827" w:rsidRPr="00B06D15" w:rsidRDefault="00911827" w:rsidP="00854D9A">
            <w:pPr>
              <w:jc w:val="center"/>
              <w:rPr>
                <w:rFonts w:ascii="AngsanaUPC" w:hAnsi="AngsanaUPC" w:cs="AngsanaUPC"/>
                <w:sz w:val="36"/>
                <w:szCs w:val="36"/>
              </w:rPr>
            </w:pPr>
            <w:r w:rsidRPr="00B06D15">
              <w:rPr>
                <w:rFonts w:ascii="AngsanaUPC" w:hAnsi="AngsanaUPC" w:cs="AngsanaUPC"/>
                <w:sz w:val="36"/>
                <w:szCs w:val="36"/>
              </w:rPr>
              <w:t>Six Blocks</w:t>
            </w:r>
          </w:p>
        </w:tc>
      </w:tr>
      <w:tr w:rsidR="00911827" w:rsidRPr="00B06D15" w:rsidTr="005A1CFE">
        <w:trPr>
          <w:trHeight w:val="397"/>
        </w:trPr>
        <w:tc>
          <w:tcPr>
            <w:tcW w:w="4304" w:type="dxa"/>
            <w:shd w:val="clear" w:color="auto" w:fill="FFFF00"/>
          </w:tcPr>
          <w:p w:rsidR="00911827" w:rsidRPr="00B06D15" w:rsidRDefault="00911827" w:rsidP="00854D9A">
            <w:pPr>
              <w:shd w:val="clear" w:color="auto" w:fill="FFFF00"/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  <w:cs/>
                <w:lang w:bidi="th-TH"/>
              </w:rPr>
            </w:pPr>
            <w:r w:rsidRPr="00B06D15">
              <w:rPr>
                <w:rFonts w:ascii="AngsanaUPC" w:hAnsi="AngsanaUPC" w:cs="AngsanaUPC"/>
                <w:b/>
                <w:bCs/>
                <w:sz w:val="36"/>
                <w:szCs w:val="36"/>
                <w:cs/>
                <w:lang w:bidi="th-TH"/>
              </w:rPr>
              <w:t>เหลือง</w:t>
            </w:r>
          </w:p>
        </w:tc>
        <w:tc>
          <w:tcPr>
            <w:tcW w:w="4476" w:type="dxa"/>
            <w:shd w:val="clear" w:color="auto" w:fill="auto"/>
          </w:tcPr>
          <w:p w:rsidR="00911827" w:rsidRPr="00B06D15" w:rsidRDefault="00911827" w:rsidP="00AE506E">
            <w:pPr>
              <w:jc w:val="center"/>
              <w:rPr>
                <w:rFonts w:ascii="AngsanaUPC" w:hAnsi="AngsanaUPC" w:cs="AngsanaUPC"/>
                <w:sz w:val="36"/>
                <w:szCs w:val="36"/>
                <w:lang w:bidi="th-TH"/>
              </w:rPr>
            </w:pPr>
            <w:r w:rsidRPr="00B06D15">
              <w:rPr>
                <w:rFonts w:ascii="AngsanaUPC" w:hAnsi="AngsanaUPC" w:cs="AngsanaUPC"/>
                <w:sz w:val="36"/>
                <w:szCs w:val="36"/>
              </w:rPr>
              <w:t xml:space="preserve">Taegeuk </w:t>
            </w:r>
            <w:r w:rsidR="00AE506E">
              <w:rPr>
                <w:rFonts w:ascii="AngsanaUPC" w:hAnsi="AngsanaUPC" w:cs="AngsanaUPC"/>
                <w:sz w:val="36"/>
                <w:szCs w:val="36"/>
                <w:lang w:bidi="th-TH"/>
              </w:rPr>
              <w:t>1</w:t>
            </w:r>
          </w:p>
        </w:tc>
      </w:tr>
      <w:tr w:rsidR="005A1CFE" w:rsidRPr="00B06D15" w:rsidTr="005A1CFE">
        <w:trPr>
          <w:trHeight w:val="397"/>
        </w:trPr>
        <w:tc>
          <w:tcPr>
            <w:tcW w:w="4304" w:type="dxa"/>
            <w:shd w:val="clear" w:color="auto" w:fill="00B050"/>
          </w:tcPr>
          <w:p w:rsidR="005A1CFE" w:rsidRPr="00B06D15" w:rsidRDefault="005A1CFE" w:rsidP="00854D9A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  <w:cs/>
                <w:lang w:bidi="th-TH"/>
              </w:rPr>
            </w:pPr>
            <w:r w:rsidRPr="00B06D15">
              <w:rPr>
                <w:rFonts w:ascii="AngsanaUPC" w:hAnsi="AngsanaUPC" w:cs="AngsanaUPC"/>
                <w:b/>
                <w:bCs/>
                <w:sz w:val="36"/>
                <w:szCs w:val="36"/>
                <w:cs/>
                <w:lang w:bidi="th-TH"/>
              </w:rPr>
              <w:t>เขียว</w:t>
            </w:r>
          </w:p>
        </w:tc>
        <w:tc>
          <w:tcPr>
            <w:tcW w:w="4476" w:type="dxa"/>
            <w:shd w:val="clear" w:color="auto" w:fill="auto"/>
          </w:tcPr>
          <w:p w:rsidR="005A1CFE" w:rsidRPr="00B06D15" w:rsidRDefault="005A1CFE" w:rsidP="00AE506E">
            <w:pPr>
              <w:jc w:val="center"/>
              <w:rPr>
                <w:rFonts w:ascii="AngsanaUPC" w:hAnsi="AngsanaUPC" w:cs="AngsanaUPC"/>
                <w:sz w:val="36"/>
                <w:szCs w:val="36"/>
              </w:rPr>
            </w:pPr>
            <w:r w:rsidRPr="00B06D15">
              <w:rPr>
                <w:rFonts w:ascii="AngsanaUPC" w:hAnsi="AngsanaUPC" w:cs="AngsanaUPC"/>
                <w:sz w:val="36"/>
                <w:szCs w:val="36"/>
              </w:rPr>
              <w:t xml:space="preserve">Taegeuk </w:t>
            </w:r>
            <w:r w:rsidR="00AE506E">
              <w:rPr>
                <w:rFonts w:ascii="AngsanaUPC" w:hAnsi="AngsanaUPC" w:cs="AngsanaUPC"/>
                <w:sz w:val="36"/>
                <w:szCs w:val="36"/>
              </w:rPr>
              <w:t>3</w:t>
            </w:r>
          </w:p>
        </w:tc>
      </w:tr>
      <w:tr w:rsidR="005A1CFE" w:rsidRPr="00B06D15" w:rsidTr="005A1CFE">
        <w:trPr>
          <w:trHeight w:val="397"/>
        </w:trPr>
        <w:tc>
          <w:tcPr>
            <w:tcW w:w="4304" w:type="dxa"/>
            <w:shd w:val="clear" w:color="auto" w:fill="00B0F0"/>
          </w:tcPr>
          <w:p w:rsidR="005A1CFE" w:rsidRPr="00B06D15" w:rsidRDefault="005A1CFE" w:rsidP="00854D9A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  <w:cs/>
                <w:lang w:bidi="th-TH"/>
              </w:rPr>
            </w:pPr>
            <w:r w:rsidRPr="00B06D15">
              <w:rPr>
                <w:rFonts w:ascii="AngsanaUPC" w:hAnsi="AngsanaUPC" w:cs="AngsanaUPC"/>
                <w:b/>
                <w:bCs/>
                <w:sz w:val="36"/>
                <w:szCs w:val="36"/>
                <w:cs/>
                <w:lang w:bidi="th-TH"/>
              </w:rPr>
              <w:t>ฟ้า</w:t>
            </w:r>
          </w:p>
        </w:tc>
        <w:tc>
          <w:tcPr>
            <w:tcW w:w="4476" w:type="dxa"/>
            <w:shd w:val="clear" w:color="auto" w:fill="auto"/>
          </w:tcPr>
          <w:p w:rsidR="005A1CFE" w:rsidRPr="00B06D15" w:rsidRDefault="005A1CFE" w:rsidP="00AE506E">
            <w:pPr>
              <w:jc w:val="center"/>
              <w:rPr>
                <w:rFonts w:ascii="AngsanaUPC" w:hAnsi="AngsanaUPC" w:cs="AngsanaUPC"/>
                <w:sz w:val="36"/>
                <w:szCs w:val="36"/>
              </w:rPr>
            </w:pPr>
            <w:r w:rsidRPr="00B06D15">
              <w:rPr>
                <w:rFonts w:ascii="AngsanaUPC" w:hAnsi="AngsanaUPC" w:cs="AngsanaUPC"/>
                <w:sz w:val="36"/>
                <w:szCs w:val="36"/>
              </w:rPr>
              <w:t xml:space="preserve">Taegeuk </w:t>
            </w:r>
            <w:r w:rsidR="00AE506E">
              <w:rPr>
                <w:rFonts w:ascii="AngsanaUPC" w:hAnsi="AngsanaUPC" w:cs="AngsanaUPC"/>
                <w:sz w:val="36"/>
                <w:szCs w:val="36"/>
              </w:rPr>
              <w:t>5</w:t>
            </w:r>
          </w:p>
        </w:tc>
      </w:tr>
      <w:tr w:rsidR="005A1CFE" w:rsidRPr="00B06D15" w:rsidTr="005A1CFE">
        <w:trPr>
          <w:trHeight w:val="397"/>
        </w:trPr>
        <w:tc>
          <w:tcPr>
            <w:tcW w:w="4304" w:type="dxa"/>
            <w:shd w:val="clear" w:color="auto" w:fill="9D5800" w:themeFill="accent4" w:themeFillShade="80"/>
          </w:tcPr>
          <w:p w:rsidR="005A1CFE" w:rsidRPr="00B06D15" w:rsidRDefault="005A1CFE" w:rsidP="00854D9A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  <w:cs/>
                <w:lang w:bidi="th-TH"/>
              </w:rPr>
            </w:pPr>
            <w:r w:rsidRPr="00B06D15">
              <w:rPr>
                <w:rFonts w:ascii="AngsanaUPC" w:hAnsi="AngsanaUPC" w:cs="AngsanaUPC"/>
                <w:b/>
                <w:bCs/>
                <w:sz w:val="36"/>
                <w:szCs w:val="36"/>
                <w:cs/>
                <w:lang w:bidi="th-TH"/>
              </w:rPr>
              <w:t>น้ำตาล</w:t>
            </w:r>
          </w:p>
        </w:tc>
        <w:tc>
          <w:tcPr>
            <w:tcW w:w="4476" w:type="dxa"/>
            <w:shd w:val="clear" w:color="auto" w:fill="auto"/>
          </w:tcPr>
          <w:p w:rsidR="005A1CFE" w:rsidRPr="00B06D15" w:rsidRDefault="005A1CFE" w:rsidP="00854D9A">
            <w:pPr>
              <w:jc w:val="center"/>
              <w:rPr>
                <w:rFonts w:ascii="AngsanaUPC" w:hAnsi="AngsanaUPC" w:cs="AngsanaUPC"/>
                <w:sz w:val="36"/>
                <w:szCs w:val="36"/>
              </w:rPr>
            </w:pPr>
            <w:r w:rsidRPr="00B06D15">
              <w:rPr>
                <w:rFonts w:ascii="AngsanaUPC" w:hAnsi="AngsanaUPC" w:cs="AngsanaUPC"/>
                <w:sz w:val="36"/>
                <w:szCs w:val="36"/>
              </w:rPr>
              <w:t>Taegeuk 7</w:t>
            </w:r>
          </w:p>
        </w:tc>
      </w:tr>
      <w:tr w:rsidR="005A1CFE" w:rsidRPr="00B06D15" w:rsidTr="005A1CFE">
        <w:trPr>
          <w:trHeight w:val="397"/>
        </w:trPr>
        <w:tc>
          <w:tcPr>
            <w:tcW w:w="4304" w:type="dxa"/>
            <w:shd w:val="clear" w:color="auto" w:fill="FF0000"/>
          </w:tcPr>
          <w:p w:rsidR="005A1CFE" w:rsidRPr="00B06D15" w:rsidRDefault="005A1CFE" w:rsidP="00854D9A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  <w:cs/>
                <w:lang w:bidi="th-TH"/>
              </w:rPr>
            </w:pPr>
            <w:r w:rsidRPr="00B06D15">
              <w:rPr>
                <w:rFonts w:ascii="AngsanaUPC" w:hAnsi="AngsanaUPC" w:cs="AngsanaUPC"/>
                <w:b/>
                <w:bCs/>
                <w:sz w:val="36"/>
                <w:szCs w:val="36"/>
                <w:cs/>
                <w:lang w:bidi="th-TH"/>
              </w:rPr>
              <w:t>แดง</w:t>
            </w:r>
          </w:p>
        </w:tc>
        <w:tc>
          <w:tcPr>
            <w:tcW w:w="4476" w:type="dxa"/>
            <w:shd w:val="clear" w:color="auto" w:fill="auto"/>
          </w:tcPr>
          <w:p w:rsidR="005A1CFE" w:rsidRPr="00B06D15" w:rsidRDefault="005A1CFE" w:rsidP="00854D9A">
            <w:pPr>
              <w:jc w:val="center"/>
              <w:rPr>
                <w:rFonts w:ascii="AngsanaUPC" w:hAnsi="AngsanaUPC" w:cs="AngsanaUPC"/>
                <w:sz w:val="36"/>
                <w:szCs w:val="36"/>
              </w:rPr>
            </w:pPr>
            <w:r w:rsidRPr="00B06D15">
              <w:rPr>
                <w:rFonts w:ascii="AngsanaUPC" w:hAnsi="AngsanaUPC" w:cs="AngsanaUPC"/>
                <w:sz w:val="36"/>
                <w:szCs w:val="36"/>
              </w:rPr>
              <w:t>Taegeuk 8</w:t>
            </w:r>
          </w:p>
        </w:tc>
      </w:tr>
      <w:tr w:rsidR="005A1CFE" w:rsidRPr="00B06D15" w:rsidTr="005A1CFE">
        <w:trPr>
          <w:trHeight w:val="397"/>
        </w:trPr>
        <w:tc>
          <w:tcPr>
            <w:tcW w:w="4304" w:type="dxa"/>
            <w:shd w:val="clear" w:color="auto" w:fill="000000" w:themeFill="text1"/>
          </w:tcPr>
          <w:p w:rsidR="005A1CFE" w:rsidRPr="00B06D15" w:rsidRDefault="005A1CFE" w:rsidP="00854D9A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  <w:cs/>
                <w:lang w:bidi="th-TH"/>
              </w:rPr>
            </w:pPr>
            <w:r w:rsidRPr="00B06D15">
              <w:rPr>
                <w:rFonts w:ascii="AngsanaUPC" w:hAnsi="AngsanaUPC" w:cs="AngsanaUPC"/>
                <w:b/>
                <w:bCs/>
                <w:sz w:val="36"/>
                <w:szCs w:val="36"/>
                <w:cs/>
                <w:lang w:bidi="th-TH"/>
              </w:rPr>
              <w:t>ดำ</w:t>
            </w:r>
          </w:p>
        </w:tc>
        <w:tc>
          <w:tcPr>
            <w:tcW w:w="4476" w:type="dxa"/>
            <w:shd w:val="clear" w:color="auto" w:fill="auto"/>
          </w:tcPr>
          <w:p w:rsidR="005A1CFE" w:rsidRPr="00B06D15" w:rsidRDefault="005A1CFE" w:rsidP="00854D9A">
            <w:pPr>
              <w:jc w:val="center"/>
              <w:rPr>
                <w:rFonts w:ascii="AngsanaUPC" w:hAnsi="AngsanaUPC" w:cs="AngsanaUPC"/>
                <w:sz w:val="36"/>
                <w:szCs w:val="36"/>
                <w:lang w:bidi="th-TH"/>
              </w:rPr>
            </w:pPr>
            <w:r w:rsidRPr="00B06D15">
              <w:rPr>
                <w:rFonts w:ascii="AngsanaUPC" w:hAnsi="AngsanaUPC" w:cs="AngsanaUPC"/>
                <w:sz w:val="36"/>
                <w:szCs w:val="36"/>
              </w:rPr>
              <w:t xml:space="preserve">KORYO </w:t>
            </w:r>
            <w:r w:rsidRPr="00B06D15">
              <w:rPr>
                <w:rFonts w:ascii="AngsanaUPC" w:hAnsi="AngsanaUPC" w:cs="AngsanaUPC"/>
                <w:sz w:val="36"/>
                <w:szCs w:val="36"/>
                <w:cs/>
                <w:lang w:bidi="th-TH"/>
              </w:rPr>
              <w:t xml:space="preserve">และ </w:t>
            </w:r>
            <w:r w:rsidRPr="00B06D15">
              <w:rPr>
                <w:rFonts w:ascii="AngsanaUPC" w:hAnsi="AngsanaUPC" w:cs="AngsanaUPC"/>
                <w:sz w:val="36"/>
                <w:szCs w:val="36"/>
                <w:lang w:bidi="th-TH"/>
              </w:rPr>
              <w:t>KEUMGANG</w:t>
            </w:r>
          </w:p>
        </w:tc>
      </w:tr>
    </w:tbl>
    <w:p w:rsidR="00075956" w:rsidRPr="00B06D15" w:rsidRDefault="00075956" w:rsidP="00854D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8"/>
        <w:contextualSpacing/>
        <w:rPr>
          <w:rFonts w:ascii="AngsanaUPC" w:eastAsia="Calibri" w:hAnsi="AngsanaUPC" w:cs="AngsanaUPC"/>
          <w:b/>
          <w:bCs/>
          <w:color w:val="000000"/>
          <w:sz w:val="36"/>
          <w:szCs w:val="36"/>
          <w:u w:color="000000"/>
          <w:lang w:bidi="th-TH"/>
        </w:rPr>
      </w:pPr>
    </w:p>
    <w:p w:rsidR="00854D9A" w:rsidRPr="00B06D15" w:rsidRDefault="007012C3" w:rsidP="007D06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8"/>
        <w:contextualSpacing/>
        <w:jc w:val="thaiDistribute"/>
        <w:rPr>
          <w:rFonts w:ascii="AngsanaUPC" w:hAnsi="AngsanaUPC" w:cs="AngsanaUPC"/>
          <w:color w:val="FF0000"/>
          <w:sz w:val="32"/>
          <w:szCs w:val="32"/>
          <w:lang w:bidi="th-TH"/>
        </w:rPr>
      </w:pPr>
      <w:r w:rsidRPr="00B06D15">
        <w:rPr>
          <w:rFonts w:ascii="AngsanaUPC" w:eastAsia="Calibri" w:hAnsi="AngsanaUPC" w:cs="AngsanaUPC"/>
          <w:b/>
          <w:bCs/>
          <w:color w:val="000000"/>
          <w:sz w:val="36"/>
          <w:szCs w:val="36"/>
          <w:u w:color="000000"/>
          <w:cs/>
          <w:lang w:bidi="th-TH"/>
        </w:rPr>
        <w:tab/>
      </w:r>
      <w:r w:rsidR="000365DF" w:rsidRPr="00B06D15">
        <w:rPr>
          <w:rFonts w:ascii="AngsanaUPC" w:hAnsi="AngsanaUPC" w:cs="AngsanaUPC"/>
          <w:sz w:val="32"/>
          <w:szCs w:val="32"/>
          <w:cs/>
          <w:lang w:bidi="th-TH"/>
        </w:rPr>
        <w:t>นักกีฬาพุมเซ่</w:t>
      </w:r>
      <w:r w:rsidR="00E5185D" w:rsidRPr="00B06D15">
        <w:rPr>
          <w:rFonts w:ascii="AngsanaUPC" w:hAnsi="AngsanaUPC" w:cs="AngsanaUPC"/>
          <w:sz w:val="32"/>
          <w:szCs w:val="32"/>
          <w:cs/>
          <w:lang w:bidi="th-TH"/>
        </w:rPr>
        <w:t xml:space="preserve"> ทุก</w:t>
      </w:r>
      <w:r w:rsidR="000365DF" w:rsidRPr="00B06D15">
        <w:rPr>
          <w:rFonts w:ascii="AngsanaUPC" w:hAnsi="AngsanaUPC" w:cs="AngsanaUPC"/>
          <w:sz w:val="32"/>
          <w:szCs w:val="32"/>
          <w:cs/>
          <w:lang w:bidi="th-TH"/>
        </w:rPr>
        <w:t>ประเภท</w:t>
      </w:r>
      <w:r w:rsidRPr="00B06D15">
        <w:rPr>
          <w:rFonts w:ascii="AngsanaUPC" w:hAnsi="AngsanaUPC" w:cs="AngsanaUPC"/>
          <w:sz w:val="32"/>
          <w:szCs w:val="32"/>
          <w:lang w:bidi="th-TH"/>
        </w:rPr>
        <w:t>(</w:t>
      </w:r>
      <w:r w:rsidRPr="00B06D15">
        <w:rPr>
          <w:rFonts w:ascii="AngsanaUPC" w:hAnsi="AngsanaUPC" w:cs="AngsanaUPC"/>
          <w:sz w:val="32"/>
          <w:szCs w:val="32"/>
          <w:cs/>
          <w:lang w:bidi="th-TH"/>
        </w:rPr>
        <w:t>เดี่ยว</w:t>
      </w:r>
      <w:r w:rsidR="00CD5C28" w:rsidRPr="00B06D15">
        <w:rPr>
          <w:rFonts w:ascii="AngsanaUPC" w:hAnsi="AngsanaUPC" w:cs="AngsanaUPC"/>
          <w:sz w:val="32"/>
          <w:szCs w:val="32"/>
          <w:cs/>
          <w:lang w:bidi="th-TH"/>
        </w:rPr>
        <w:t>,</w:t>
      </w:r>
      <w:r w:rsidRPr="00B06D15">
        <w:rPr>
          <w:rFonts w:ascii="AngsanaUPC" w:hAnsi="AngsanaUPC" w:cs="AngsanaUPC"/>
          <w:sz w:val="32"/>
          <w:szCs w:val="32"/>
          <w:cs/>
          <w:lang w:bidi="th-TH"/>
        </w:rPr>
        <w:t xml:space="preserve"> คู่และ</w:t>
      </w:r>
      <w:r w:rsidR="000365DF" w:rsidRPr="00B06D15">
        <w:rPr>
          <w:rFonts w:ascii="AngsanaUPC" w:hAnsi="AngsanaUPC" w:cs="AngsanaUPC"/>
          <w:sz w:val="32"/>
          <w:szCs w:val="32"/>
          <w:cs/>
          <w:lang w:bidi="th-TH"/>
        </w:rPr>
        <w:t>ทีม</w:t>
      </w:r>
      <w:r w:rsidRPr="00B06D15">
        <w:rPr>
          <w:rFonts w:ascii="AngsanaUPC" w:hAnsi="AngsanaUPC" w:cs="AngsanaUPC"/>
          <w:sz w:val="32"/>
          <w:szCs w:val="32"/>
          <w:lang w:bidi="th-TH"/>
        </w:rPr>
        <w:t>)</w:t>
      </w:r>
      <w:r w:rsidR="000365DF" w:rsidRPr="00B06D15">
        <w:rPr>
          <w:rFonts w:ascii="AngsanaUPC" w:hAnsi="AngsanaUPC" w:cs="AngsanaUPC"/>
          <w:sz w:val="32"/>
          <w:szCs w:val="32"/>
          <w:cs/>
          <w:lang w:bidi="th-TH"/>
        </w:rPr>
        <w:t xml:space="preserve"> จะ</w:t>
      </w:r>
      <w:r w:rsidR="00075956" w:rsidRPr="00B06D15">
        <w:rPr>
          <w:rFonts w:ascii="AngsanaUPC" w:hAnsi="AngsanaUPC" w:cs="AngsanaUPC"/>
          <w:sz w:val="32"/>
          <w:szCs w:val="32"/>
          <w:cs/>
          <w:lang w:bidi="th-TH"/>
        </w:rPr>
        <w:t xml:space="preserve">ทำแข่งขันกันเพียงรอบเดียว โดยสายขาวถึงสายแดงจะรำ </w:t>
      </w:r>
      <w:r w:rsidR="00E5185D" w:rsidRPr="00B06D15">
        <w:rPr>
          <w:rFonts w:ascii="AngsanaUPC" w:hAnsi="AngsanaUPC" w:cs="AngsanaUPC"/>
          <w:sz w:val="32"/>
          <w:szCs w:val="32"/>
        </w:rPr>
        <w:t>1</w:t>
      </w:r>
      <w:r w:rsidR="00E5185D" w:rsidRPr="00B06D15">
        <w:rPr>
          <w:rFonts w:ascii="AngsanaUPC" w:hAnsi="AngsanaUPC" w:cs="AngsanaUPC"/>
          <w:sz w:val="32"/>
          <w:szCs w:val="32"/>
          <w:cs/>
          <w:lang w:bidi="th-TH"/>
        </w:rPr>
        <w:t>พุมเซ่</w:t>
      </w:r>
      <w:r w:rsidR="00075956" w:rsidRPr="00B06D15">
        <w:rPr>
          <w:rFonts w:ascii="AngsanaUPC" w:hAnsi="AngsanaUPC" w:cs="AngsanaUPC"/>
          <w:sz w:val="32"/>
          <w:szCs w:val="32"/>
          <w:cs/>
          <w:lang w:bidi="th-TH"/>
        </w:rPr>
        <w:t xml:space="preserve">และสายดำรำ </w:t>
      </w:r>
      <w:r w:rsidR="00075956" w:rsidRPr="00B06D15">
        <w:rPr>
          <w:rFonts w:ascii="AngsanaUPC" w:hAnsi="AngsanaUPC" w:cs="AngsanaUPC"/>
          <w:sz w:val="32"/>
          <w:szCs w:val="32"/>
        </w:rPr>
        <w:t>2</w:t>
      </w:r>
      <w:r w:rsidR="00075956" w:rsidRPr="00B06D15">
        <w:rPr>
          <w:rFonts w:ascii="AngsanaUPC" w:hAnsi="AngsanaUPC" w:cs="AngsanaUPC"/>
          <w:sz w:val="32"/>
          <w:szCs w:val="32"/>
          <w:cs/>
          <w:lang w:bidi="th-TH"/>
        </w:rPr>
        <w:t>พุมเซ่</w:t>
      </w:r>
      <w:r w:rsidR="00075956" w:rsidRPr="00B06D15">
        <w:rPr>
          <w:rFonts w:ascii="AngsanaUPC" w:hAnsi="AngsanaUPC" w:cs="AngsanaUPC"/>
          <w:color w:val="FF0000"/>
          <w:sz w:val="32"/>
          <w:szCs w:val="32"/>
          <w:cs/>
          <w:lang w:bidi="th-TH"/>
        </w:rPr>
        <w:t>ได้เหรียญ</w:t>
      </w:r>
      <w:r w:rsidR="00750981" w:rsidRPr="00B06D15">
        <w:rPr>
          <w:rFonts w:ascii="AngsanaUPC" w:hAnsi="AngsanaUPC" w:cs="AngsanaUPC"/>
          <w:color w:val="FF0000"/>
          <w:sz w:val="32"/>
          <w:szCs w:val="32"/>
          <w:cs/>
          <w:lang w:bidi="th-TH"/>
        </w:rPr>
        <w:t xml:space="preserve">พร้อมใบประกาศนียบัตร </w:t>
      </w:r>
      <w:r w:rsidR="00075956" w:rsidRPr="00B06D15">
        <w:rPr>
          <w:rFonts w:ascii="AngsanaUPC" w:hAnsi="AngsanaUPC" w:cs="AngsanaUPC"/>
          <w:color w:val="FF0000"/>
          <w:sz w:val="32"/>
          <w:szCs w:val="32"/>
          <w:cs/>
          <w:lang w:bidi="th-TH"/>
        </w:rPr>
        <w:t>ทุกคน</w:t>
      </w:r>
      <w:r w:rsidR="00075956" w:rsidRPr="00B06D15">
        <w:rPr>
          <w:rFonts w:ascii="AngsanaUPC" w:hAnsi="AngsanaUPC" w:cs="AngsanaUPC"/>
          <w:color w:val="FF0000"/>
          <w:sz w:val="32"/>
          <w:szCs w:val="32"/>
          <w:lang w:bidi="th-TH"/>
        </w:rPr>
        <w:t xml:space="preserve"> !</w:t>
      </w:r>
    </w:p>
    <w:p w:rsidR="007D0654" w:rsidRPr="00B06D15" w:rsidRDefault="007D0654" w:rsidP="007D06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8"/>
        <w:contextualSpacing/>
        <w:jc w:val="thaiDistribute"/>
        <w:rPr>
          <w:rFonts w:ascii="AngsanaUPC" w:hAnsi="AngsanaUPC" w:cs="AngsanaUPC"/>
          <w:color w:val="FF0000"/>
          <w:sz w:val="32"/>
          <w:szCs w:val="32"/>
          <w:lang w:bidi="th-TH"/>
        </w:rPr>
      </w:pPr>
    </w:p>
    <w:p w:rsidR="007012C3" w:rsidRPr="00B06D15" w:rsidRDefault="007A1654" w:rsidP="00854D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8"/>
        <w:contextualSpacing/>
        <w:rPr>
          <w:rFonts w:ascii="AngsanaUPC" w:hAnsi="AngsanaUPC" w:cs="AngsanaUPC"/>
          <w:b/>
          <w:bCs/>
          <w:color w:val="FF0000"/>
          <w:sz w:val="36"/>
          <w:szCs w:val="36"/>
          <w:u w:color="FF0000"/>
          <w:cs/>
          <w:lang w:bidi="th-TH"/>
        </w:rPr>
      </w:pPr>
      <w:r w:rsidRPr="00B06D15">
        <w:rPr>
          <w:rFonts w:ascii="AngsanaUPC" w:hAnsi="AngsanaUPC" w:cs="AngsanaUPC"/>
          <w:b/>
          <w:bCs/>
          <w:color w:val="FF0000"/>
          <w:sz w:val="36"/>
          <w:szCs w:val="36"/>
          <w:u w:color="FF0000"/>
          <w:cs/>
          <w:lang w:bidi="th-TH"/>
        </w:rPr>
        <w:t xml:space="preserve">ข้อ </w:t>
      </w:r>
      <w:r w:rsidR="00943444" w:rsidRPr="00B06D15">
        <w:rPr>
          <w:rFonts w:ascii="AngsanaUPC" w:hAnsi="AngsanaUPC" w:cs="AngsanaUPC"/>
          <w:b/>
          <w:bCs/>
          <w:color w:val="FF0000"/>
          <w:sz w:val="36"/>
          <w:szCs w:val="36"/>
          <w:u w:color="FF0000"/>
        </w:rPr>
        <w:t>5</w:t>
      </w:r>
      <w:r w:rsidRPr="00B06D15">
        <w:rPr>
          <w:rFonts w:ascii="AngsanaUPC" w:hAnsi="AngsanaUPC" w:cs="AngsanaUPC"/>
          <w:b/>
          <w:bCs/>
          <w:color w:val="FF0000"/>
          <w:sz w:val="36"/>
          <w:szCs w:val="36"/>
          <w:u w:color="FF0000"/>
        </w:rPr>
        <w:t xml:space="preserve">. </w:t>
      </w:r>
      <w:r w:rsidR="007012C3" w:rsidRPr="00B06D15">
        <w:rPr>
          <w:rFonts w:ascii="AngsanaUPC" w:hAnsi="AngsanaUPC" w:cs="AngsanaUPC"/>
          <w:b/>
          <w:bCs/>
          <w:color w:val="FF0000"/>
          <w:sz w:val="36"/>
          <w:szCs w:val="36"/>
          <w:u w:color="FF0000"/>
          <w:cs/>
          <w:lang w:bidi="th-TH"/>
        </w:rPr>
        <w:t>กติกาการแข่งขัน</w:t>
      </w:r>
    </w:p>
    <w:p w:rsidR="007012C3" w:rsidRPr="00B06D15" w:rsidRDefault="007012C3" w:rsidP="00854D9A">
      <w:pPr>
        <w:pStyle w:val="Body"/>
        <w:spacing w:after="0" w:line="240" w:lineRule="auto"/>
        <w:ind w:right="28"/>
        <w:rPr>
          <w:rFonts w:ascii="AngsanaUPC" w:hAnsi="AngsanaUPC" w:cs="AngsanaUPC"/>
          <w:b/>
          <w:bCs/>
          <w:color w:val="FF0000"/>
          <w:sz w:val="32"/>
          <w:szCs w:val="32"/>
          <w:u w:color="FF0000"/>
        </w:rPr>
      </w:pPr>
      <w:r w:rsidRPr="00B06D15">
        <w:rPr>
          <w:rFonts w:ascii="AngsanaUPC" w:hAnsi="AngsanaUPC" w:cs="AngsanaUPC"/>
          <w:b/>
          <w:bCs/>
          <w:color w:val="FF0000"/>
          <w:sz w:val="32"/>
          <w:szCs w:val="32"/>
          <w:u w:color="FF0000"/>
        </w:rPr>
        <w:tab/>
      </w:r>
      <w:r w:rsidR="00943444" w:rsidRPr="00B06D15">
        <w:rPr>
          <w:rFonts w:ascii="AngsanaUPC" w:hAnsi="AngsanaUPC" w:cs="AngsanaUPC"/>
          <w:b/>
          <w:bCs/>
          <w:color w:val="FF0000"/>
          <w:sz w:val="32"/>
          <w:szCs w:val="32"/>
          <w:u w:color="FF0000"/>
        </w:rPr>
        <w:t>5</w:t>
      </w:r>
      <w:r w:rsidR="007A1654" w:rsidRPr="00B06D15">
        <w:rPr>
          <w:rFonts w:ascii="AngsanaUPC" w:hAnsi="AngsanaUPC" w:cs="AngsanaUPC"/>
          <w:b/>
          <w:bCs/>
          <w:color w:val="FF0000"/>
          <w:sz w:val="32"/>
          <w:szCs w:val="32"/>
          <w:u w:color="FF0000"/>
        </w:rPr>
        <w:t>.1</w:t>
      </w:r>
      <w:r w:rsidR="007A1654" w:rsidRPr="00B06D15">
        <w:rPr>
          <w:rFonts w:ascii="AngsanaUPC" w:hAnsi="AngsanaUPC" w:cs="AngsanaUPC"/>
          <w:b/>
          <w:bCs/>
          <w:color w:val="FF0000"/>
          <w:sz w:val="32"/>
          <w:szCs w:val="32"/>
          <w:u w:color="FF0000"/>
          <w:cs/>
        </w:rPr>
        <w:t>กติกาเคียวรูกิ</w:t>
      </w:r>
    </w:p>
    <w:p w:rsidR="007012C3" w:rsidRPr="00B06D15" w:rsidRDefault="007A1654" w:rsidP="00854D9A">
      <w:pPr>
        <w:pStyle w:val="Body"/>
        <w:numPr>
          <w:ilvl w:val="0"/>
          <w:numId w:val="28"/>
        </w:numPr>
        <w:tabs>
          <w:tab w:val="left" w:pos="993"/>
        </w:tabs>
        <w:spacing w:after="0" w:line="240" w:lineRule="auto"/>
        <w:ind w:right="28" w:hanging="11"/>
        <w:contextualSpacing/>
        <w:jc w:val="thaiDistribute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eastAsia="Angsana New" w:hAnsi="AngsanaUPC" w:cs="AngsanaUPC"/>
          <w:sz w:val="32"/>
          <w:szCs w:val="32"/>
          <w:cs/>
        </w:rPr>
        <w:t>ใช้</w:t>
      </w:r>
      <w:r w:rsidR="00935890" w:rsidRPr="00B06D15">
        <w:rPr>
          <w:rFonts w:ascii="AngsanaUPC" w:hAnsi="AngsanaUPC" w:cs="AngsanaUPC"/>
          <w:sz w:val="32"/>
          <w:szCs w:val="32"/>
          <w:cs/>
        </w:rPr>
        <w:t>ชุดการแข่งขัน</w:t>
      </w:r>
      <w:r w:rsidRPr="00B06D15">
        <w:rPr>
          <w:rFonts w:ascii="AngsanaUPC" w:eastAsia="Angsana New" w:hAnsi="AngsanaUPC" w:cs="AngsanaUPC"/>
          <w:sz w:val="32"/>
          <w:szCs w:val="32"/>
          <w:cs/>
        </w:rPr>
        <w:t xml:space="preserve">กติกาสากลของสหพันธ์เทควันโดโลก </w:t>
      </w:r>
      <w:r w:rsidRPr="00B06D15">
        <w:rPr>
          <w:rFonts w:ascii="AngsanaUPC" w:eastAsia="Angsana New" w:hAnsi="AngsanaUPC" w:cs="AngsanaUPC"/>
          <w:sz w:val="32"/>
          <w:szCs w:val="32"/>
        </w:rPr>
        <w:t>W.T.F.</w:t>
      </w:r>
    </w:p>
    <w:p w:rsidR="007A1654" w:rsidRPr="00B06D15" w:rsidRDefault="00935890" w:rsidP="00854D9A">
      <w:pPr>
        <w:pStyle w:val="Body"/>
        <w:numPr>
          <w:ilvl w:val="0"/>
          <w:numId w:val="28"/>
        </w:numPr>
        <w:tabs>
          <w:tab w:val="left" w:pos="993"/>
        </w:tabs>
        <w:spacing w:after="0" w:line="240" w:lineRule="auto"/>
        <w:ind w:right="28" w:hanging="11"/>
        <w:contextualSpacing/>
        <w:jc w:val="thaiDistribute"/>
        <w:rPr>
          <w:rFonts w:ascii="AngsanaUPC" w:eastAsia="Helvetica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  <w:cs/>
        </w:rPr>
        <w:t>เตะหัวไม่ตั้งใจตัด</w:t>
      </w:r>
      <w:r w:rsidRPr="00B06D15">
        <w:rPr>
          <w:rFonts w:ascii="AngsanaUPC" w:hAnsi="AngsanaUPC" w:cs="AngsanaUPC"/>
          <w:sz w:val="32"/>
          <w:szCs w:val="32"/>
        </w:rPr>
        <w:t>“</w:t>
      </w:r>
      <w:r w:rsidRPr="00B06D15">
        <w:rPr>
          <w:rFonts w:ascii="AngsanaUPC" w:hAnsi="AngsanaUPC" w:cs="AngsanaUPC"/>
          <w:sz w:val="32"/>
          <w:szCs w:val="32"/>
          <w:cs/>
        </w:rPr>
        <w:t>เคียงโก</w:t>
      </w:r>
      <w:r w:rsidRPr="00B06D15">
        <w:rPr>
          <w:rFonts w:ascii="AngsanaUPC" w:hAnsi="AngsanaUPC" w:cs="AngsanaUPC"/>
          <w:sz w:val="32"/>
          <w:szCs w:val="32"/>
        </w:rPr>
        <w:t>”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ตั้งใจตัด </w:t>
      </w:r>
      <w:r w:rsidRPr="00B06D15">
        <w:rPr>
          <w:rFonts w:ascii="AngsanaUPC" w:hAnsi="AngsanaUPC" w:cs="AngsanaUPC"/>
          <w:sz w:val="32"/>
          <w:szCs w:val="32"/>
        </w:rPr>
        <w:t>“</w:t>
      </w:r>
      <w:r w:rsidRPr="00B06D15">
        <w:rPr>
          <w:rFonts w:ascii="AngsanaUPC" w:hAnsi="AngsanaUPC" w:cs="AngsanaUPC"/>
          <w:sz w:val="32"/>
          <w:szCs w:val="32"/>
          <w:cs/>
        </w:rPr>
        <w:t>คัมจม</w:t>
      </w:r>
      <w:r w:rsidRPr="00B06D15">
        <w:rPr>
          <w:rFonts w:ascii="AngsanaUPC" w:hAnsi="AngsanaUPC" w:cs="AngsanaUPC"/>
          <w:sz w:val="32"/>
          <w:szCs w:val="32"/>
        </w:rPr>
        <w:t>”</w:t>
      </w:r>
      <w:r w:rsidR="0053408F" w:rsidRPr="00B06D15">
        <w:rPr>
          <w:rFonts w:ascii="AngsanaUPC" w:eastAsia="Helvetica" w:hAnsi="AngsanaUPC" w:cs="AngsanaUPC"/>
          <w:sz w:val="32"/>
          <w:szCs w:val="32"/>
          <w:cs/>
        </w:rPr>
        <w:t xml:space="preserve"> ( </w:t>
      </w:r>
      <w:r w:rsidRPr="00B06D15">
        <w:rPr>
          <w:rFonts w:ascii="AngsanaUPC" w:eastAsia="Helvetica" w:hAnsi="AngsanaUPC" w:cs="AngsanaUPC"/>
          <w:sz w:val="32"/>
          <w:szCs w:val="32"/>
          <w:cs/>
        </w:rPr>
        <w:t>หากถูกเตะหัวสู้ต่อไม่ได้</w:t>
      </w:r>
      <w:r w:rsidR="0053408F" w:rsidRPr="00B06D15">
        <w:rPr>
          <w:rFonts w:ascii="AngsanaUPC" w:eastAsia="Helvetica" w:hAnsi="AngsanaUPC" w:cs="AngsanaUPC"/>
          <w:sz w:val="32"/>
          <w:szCs w:val="32"/>
          <w:cs/>
        </w:rPr>
        <w:t>ตัดสินให้คนเตะหัวแพ้ฟาล์ว )</w:t>
      </w:r>
    </w:p>
    <w:p w:rsidR="007012C3" w:rsidRPr="00B06D15" w:rsidRDefault="007A1654" w:rsidP="00854D9A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right="26" w:hanging="11"/>
        <w:contextualSpacing/>
        <w:jc w:val="thaiDistribute"/>
        <w:rPr>
          <w:rFonts w:ascii="AngsanaUPC" w:eastAsia="Trebuchet MS" w:hAnsi="AngsanaUPC" w:cs="AngsanaUPC"/>
          <w:b/>
          <w:bCs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  <w:cs/>
        </w:rPr>
        <w:t>สนามแข่งขันขนาด</w:t>
      </w:r>
      <w:r w:rsidR="00943444" w:rsidRPr="00B06D15">
        <w:rPr>
          <w:rFonts w:ascii="AngsanaUPC" w:hAnsi="AngsanaUPC" w:cs="AngsanaUPC"/>
          <w:sz w:val="32"/>
          <w:szCs w:val="32"/>
        </w:rPr>
        <w:t xml:space="preserve"> 8x</w:t>
      </w:r>
      <w:r w:rsidRPr="00B06D15">
        <w:rPr>
          <w:rFonts w:ascii="AngsanaUPC" w:hAnsi="AngsanaUPC" w:cs="AngsanaUPC"/>
          <w:sz w:val="32"/>
          <w:szCs w:val="32"/>
        </w:rPr>
        <w:t xml:space="preserve"> 8  </w:t>
      </w:r>
      <w:r w:rsidRPr="00B06D15">
        <w:rPr>
          <w:rFonts w:ascii="AngsanaUPC" w:hAnsi="AngsanaUPC" w:cs="AngsanaUPC"/>
          <w:sz w:val="32"/>
          <w:szCs w:val="32"/>
          <w:cs/>
        </w:rPr>
        <w:t>เมตรจำนวน</w:t>
      </w:r>
      <w:r w:rsidR="00F81F7E" w:rsidRPr="00B06D15">
        <w:rPr>
          <w:rFonts w:ascii="AngsanaUPC" w:hAnsi="AngsanaUPC" w:cs="AngsanaUPC"/>
          <w:sz w:val="32"/>
          <w:szCs w:val="32"/>
        </w:rPr>
        <w:t xml:space="preserve"> 6 </w:t>
      </w:r>
      <w:r w:rsidRPr="00B06D15">
        <w:rPr>
          <w:rFonts w:ascii="AngsanaUPC" w:hAnsi="AngsanaUPC" w:cs="AngsanaUPC"/>
          <w:sz w:val="32"/>
          <w:szCs w:val="32"/>
          <w:cs/>
        </w:rPr>
        <w:t>สนาม</w:t>
      </w:r>
    </w:p>
    <w:p w:rsidR="007A1654" w:rsidRPr="00B06D15" w:rsidRDefault="007A1654" w:rsidP="00854D9A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right="26" w:hanging="11"/>
        <w:contextualSpacing/>
        <w:jc w:val="thaiDistribute"/>
        <w:rPr>
          <w:rFonts w:ascii="AngsanaUPC" w:eastAsia="Trebuchet MS" w:hAnsi="AngsanaUPC" w:cs="AngsanaUPC"/>
          <w:b/>
          <w:bCs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  <w:cs/>
        </w:rPr>
        <w:t>การแข่งขันใช้อุปกรณ์ตัดสินเกราะธรรมดาโดยการตัดสินของกรรมการถือเป็นการสิ้นสุด</w:t>
      </w:r>
    </w:p>
    <w:p w:rsidR="007A1654" w:rsidRPr="00B06D15" w:rsidRDefault="007A1654" w:rsidP="00854D9A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right="26" w:hanging="11"/>
        <w:contextualSpacing/>
        <w:jc w:val="thaiDistribute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  <w:cs/>
        </w:rPr>
        <w:t xml:space="preserve">จับฉลากแบ่งสาย </w:t>
      </w:r>
      <w:r w:rsidRPr="00B06D15">
        <w:rPr>
          <w:rFonts w:ascii="AngsanaUPC" w:hAnsi="AngsanaUPC" w:cs="AngsanaUPC"/>
          <w:sz w:val="32"/>
          <w:szCs w:val="32"/>
        </w:rPr>
        <w:t>(</w:t>
      </w:r>
      <w:r w:rsidRPr="00B06D15">
        <w:rPr>
          <w:rFonts w:ascii="AngsanaUPC" w:hAnsi="AngsanaUPC" w:cs="AngsanaUPC"/>
          <w:sz w:val="32"/>
          <w:szCs w:val="32"/>
          <w:cs/>
        </w:rPr>
        <w:t>ทำโดยการสุ่มด้วยระบบคอมพิวเตอร์</w:t>
      </w:r>
      <w:r w:rsidRPr="00B06D15">
        <w:rPr>
          <w:rFonts w:ascii="AngsanaUPC" w:hAnsi="AngsanaUPC" w:cs="AngsanaUPC"/>
          <w:sz w:val="32"/>
          <w:szCs w:val="32"/>
        </w:rPr>
        <w:t xml:space="preserve">) </w:t>
      </w:r>
    </w:p>
    <w:p w:rsidR="007A1654" w:rsidRPr="00B06D15" w:rsidRDefault="007A1654" w:rsidP="00854D9A">
      <w:pPr>
        <w:pStyle w:val="a4"/>
        <w:numPr>
          <w:ilvl w:val="0"/>
          <w:numId w:val="28"/>
        </w:numPr>
        <w:tabs>
          <w:tab w:val="left" w:pos="993"/>
          <w:tab w:val="num" w:pos="1328"/>
        </w:tabs>
        <w:spacing w:after="0" w:line="240" w:lineRule="auto"/>
        <w:ind w:right="26" w:hanging="11"/>
        <w:contextualSpacing/>
        <w:jc w:val="thaiDistribute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  <w:cs/>
        </w:rPr>
        <w:t>นักกีฬาต้องรายงานตัวก่อนทำการแข่งขัน</w:t>
      </w:r>
      <w:r w:rsidRPr="00B06D15">
        <w:rPr>
          <w:rFonts w:ascii="AngsanaUPC" w:hAnsi="AngsanaUPC" w:cs="AngsanaUPC"/>
          <w:sz w:val="32"/>
          <w:szCs w:val="32"/>
        </w:rPr>
        <w:t xml:space="preserve"> 30 </w:t>
      </w:r>
      <w:r w:rsidRPr="00B06D15">
        <w:rPr>
          <w:rFonts w:ascii="AngsanaUPC" w:hAnsi="AngsanaUPC" w:cs="AngsanaUPC"/>
          <w:sz w:val="32"/>
          <w:szCs w:val="32"/>
          <w:cs/>
        </w:rPr>
        <w:t>นาที</w:t>
      </w:r>
    </w:p>
    <w:p w:rsidR="00F6441F" w:rsidRPr="00B06D15" w:rsidRDefault="007A1654" w:rsidP="00854D9A">
      <w:pPr>
        <w:pStyle w:val="a4"/>
        <w:numPr>
          <w:ilvl w:val="0"/>
          <w:numId w:val="28"/>
        </w:numPr>
        <w:tabs>
          <w:tab w:val="left" w:pos="993"/>
          <w:tab w:val="num" w:pos="1328"/>
        </w:tabs>
        <w:spacing w:after="0" w:line="240" w:lineRule="auto"/>
        <w:ind w:right="26" w:hanging="11"/>
        <w:contextualSpacing/>
        <w:jc w:val="thaiDistribute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  <w:cs/>
        </w:rPr>
        <w:t>กำหนดเวลาการแข่งขันในแต่ละยกทุกรุ่นทำการแข่งขันทั้งหมด</w:t>
      </w:r>
      <w:r w:rsidRPr="00B06D15">
        <w:rPr>
          <w:rFonts w:ascii="AngsanaUPC" w:hAnsi="AngsanaUPC" w:cs="AngsanaUPC"/>
          <w:sz w:val="32"/>
          <w:szCs w:val="32"/>
        </w:rPr>
        <w:t xml:space="preserve"> 3 </w:t>
      </w:r>
      <w:r w:rsidRPr="00B06D15">
        <w:rPr>
          <w:rFonts w:ascii="AngsanaUPC" w:hAnsi="AngsanaUPC" w:cs="AngsanaUPC"/>
          <w:sz w:val="32"/>
          <w:szCs w:val="32"/>
          <w:cs/>
        </w:rPr>
        <w:t>ยกยกละ</w:t>
      </w:r>
      <w:r w:rsidRPr="00B06D15">
        <w:rPr>
          <w:rFonts w:ascii="AngsanaUPC" w:hAnsi="AngsanaUPC" w:cs="AngsanaUPC"/>
          <w:sz w:val="32"/>
          <w:szCs w:val="32"/>
        </w:rPr>
        <w:t xml:space="preserve">  1 </w:t>
      </w:r>
      <w:r w:rsidRPr="00B06D15">
        <w:rPr>
          <w:rFonts w:ascii="AngsanaUPC" w:hAnsi="AngsanaUPC" w:cs="AngsanaUPC"/>
          <w:sz w:val="32"/>
          <w:szCs w:val="32"/>
          <w:cs/>
        </w:rPr>
        <w:t>นาทีพัก</w:t>
      </w:r>
      <w:r w:rsidRPr="00B06D15">
        <w:rPr>
          <w:rFonts w:ascii="AngsanaUPC" w:hAnsi="AngsanaUPC" w:cs="AngsanaUPC"/>
          <w:sz w:val="32"/>
          <w:szCs w:val="32"/>
        </w:rPr>
        <w:t xml:space="preserve"> 30 </w:t>
      </w:r>
      <w:r w:rsidRPr="00B06D15">
        <w:rPr>
          <w:rFonts w:ascii="AngsanaUPC" w:hAnsi="AngsanaUPC" w:cs="AngsanaUPC"/>
          <w:sz w:val="32"/>
          <w:szCs w:val="32"/>
          <w:cs/>
        </w:rPr>
        <w:t>วินาทีโดย</w:t>
      </w:r>
      <w:r w:rsidR="008C1528" w:rsidRPr="00B06D15">
        <w:rPr>
          <w:rFonts w:ascii="AngsanaUPC" w:hAnsi="AngsanaUPC" w:cs="AngsanaUPC"/>
          <w:sz w:val="32"/>
          <w:szCs w:val="32"/>
          <w:cs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>ใช้วิธีการแข่งขันแบบแพ้คัดออก</w:t>
      </w:r>
    </w:p>
    <w:p w:rsidR="008C1528" w:rsidRPr="00B06D15" w:rsidRDefault="00F6441F" w:rsidP="00854D9A">
      <w:pPr>
        <w:pStyle w:val="a4"/>
        <w:numPr>
          <w:ilvl w:val="0"/>
          <w:numId w:val="28"/>
        </w:numPr>
        <w:tabs>
          <w:tab w:val="left" w:pos="993"/>
          <w:tab w:val="num" w:pos="1328"/>
        </w:tabs>
        <w:spacing w:after="0" w:line="240" w:lineRule="auto"/>
        <w:ind w:right="26" w:hanging="11"/>
        <w:contextualSpacing/>
        <w:jc w:val="thaiDistribute"/>
        <w:rPr>
          <w:rFonts w:ascii="AngsanaUPC" w:hAnsi="AngsanaUPC" w:cs="AngsanaUPC"/>
          <w:sz w:val="32"/>
          <w:szCs w:val="32"/>
          <w:lang w:bidi="ar-SA"/>
        </w:rPr>
      </w:pPr>
      <w:r w:rsidRPr="00B06D15">
        <w:rPr>
          <w:rFonts w:ascii="AngsanaUPC" w:hAnsi="AngsanaUPC" w:cs="AngsanaUPC"/>
          <w:sz w:val="32"/>
          <w:szCs w:val="32"/>
          <w:cs/>
        </w:rPr>
        <w:t>ฝ่ายจัดการแข่งขันจะทำการขานเรียกชื่อนักกีฬาผู้ที่จะเข้าแข่งขัน</w:t>
      </w:r>
      <w:r w:rsidR="009F05AD" w:rsidRPr="00B06D15">
        <w:rPr>
          <w:rFonts w:ascii="AngsanaUPC" w:hAnsi="AngsanaUPC" w:cs="AngsanaUPC"/>
          <w:sz w:val="32"/>
          <w:szCs w:val="32"/>
        </w:rPr>
        <w:t xml:space="preserve"> 2 </w:t>
      </w:r>
      <w:r w:rsidRPr="00B06D15">
        <w:rPr>
          <w:rFonts w:ascii="AngsanaUPC" w:hAnsi="AngsanaUPC" w:cs="AngsanaUPC"/>
          <w:sz w:val="32"/>
          <w:szCs w:val="32"/>
          <w:cs/>
        </w:rPr>
        <w:t>ครั้งในช่วงเวลา</w:t>
      </w:r>
      <w:r w:rsidRPr="00B06D15">
        <w:rPr>
          <w:rFonts w:ascii="AngsanaUPC" w:hAnsi="AngsanaUPC" w:cs="AngsanaUPC"/>
          <w:sz w:val="32"/>
          <w:szCs w:val="32"/>
        </w:rPr>
        <w:t xml:space="preserve"> 3 </w:t>
      </w:r>
      <w:r w:rsidRPr="00B06D15">
        <w:rPr>
          <w:rFonts w:ascii="AngsanaUPC" w:hAnsi="AngsanaUPC" w:cs="AngsanaUPC"/>
          <w:sz w:val="32"/>
          <w:szCs w:val="32"/>
          <w:cs/>
        </w:rPr>
        <w:t>นาทีก่อนถึง</w:t>
      </w:r>
      <w:r w:rsidR="008C1528" w:rsidRPr="00B06D15">
        <w:rPr>
          <w:rFonts w:ascii="AngsanaUPC" w:hAnsi="AngsanaUPC" w:cs="AngsanaUPC"/>
          <w:sz w:val="32"/>
          <w:szCs w:val="32"/>
          <w:cs/>
        </w:rPr>
        <w:tab/>
      </w:r>
      <w:r w:rsidR="008C1528" w:rsidRPr="00B06D15">
        <w:rPr>
          <w:rFonts w:ascii="AngsanaUPC" w:hAnsi="AngsanaUPC" w:cs="AngsanaUPC"/>
          <w:sz w:val="32"/>
          <w:szCs w:val="32"/>
          <w:cs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>กำหนดการแข่งขันในคู่นั้นๆหากผู้เข้าแข่งขันไม่มาปรากฏตัวในบริเวณสนามแข่งขันหลังจากเลย</w:t>
      </w:r>
      <w:r w:rsidR="008C1528" w:rsidRPr="00B06D15">
        <w:rPr>
          <w:rFonts w:ascii="AngsanaUPC" w:hAnsi="AngsanaUPC" w:cs="AngsanaUPC"/>
          <w:sz w:val="32"/>
          <w:szCs w:val="32"/>
          <w:cs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>กำหนดการแข่งขันไปแล้ว</w:t>
      </w:r>
      <w:r w:rsidRPr="00B06D15">
        <w:rPr>
          <w:rFonts w:ascii="AngsanaUPC" w:hAnsi="AngsanaUPC" w:cs="AngsanaUPC"/>
          <w:sz w:val="32"/>
          <w:szCs w:val="32"/>
        </w:rPr>
        <w:t>1</w:t>
      </w:r>
      <w:r w:rsidRPr="00B06D15">
        <w:rPr>
          <w:rFonts w:ascii="AngsanaUPC" w:hAnsi="AngsanaUPC" w:cs="AngsanaUPC"/>
          <w:sz w:val="32"/>
          <w:szCs w:val="32"/>
          <w:cs/>
        </w:rPr>
        <w:t>นาทีถือว่าผู้นั้นถูกตัดสิทธิ์ออกจากการแข่งขัน</w:t>
      </w:r>
    </w:p>
    <w:p w:rsidR="007A1654" w:rsidRPr="00B06D15" w:rsidRDefault="007012C3" w:rsidP="00854D9A">
      <w:pPr>
        <w:pStyle w:val="a4"/>
        <w:spacing w:after="0" w:line="240" w:lineRule="auto"/>
        <w:ind w:left="0" w:right="26"/>
        <w:rPr>
          <w:rFonts w:ascii="AngsanaUPC" w:hAnsi="AngsanaUPC" w:cs="AngsanaUPC"/>
          <w:b/>
          <w:bCs/>
          <w:sz w:val="32"/>
          <w:szCs w:val="32"/>
        </w:rPr>
      </w:pPr>
      <w:r w:rsidRPr="00B06D15">
        <w:rPr>
          <w:rFonts w:ascii="AngsanaUPC" w:hAnsi="AngsanaUPC" w:cs="AngsanaUPC"/>
          <w:b/>
          <w:bCs/>
          <w:color w:val="FF0000"/>
          <w:sz w:val="32"/>
          <w:szCs w:val="32"/>
          <w:u w:color="FF0000"/>
        </w:rPr>
        <w:tab/>
        <w:t>5.2</w:t>
      </w:r>
      <w:r w:rsidR="007A1654" w:rsidRPr="00B06D15">
        <w:rPr>
          <w:rFonts w:ascii="AngsanaUPC" w:hAnsi="AngsanaUPC" w:cs="AngsanaUPC"/>
          <w:b/>
          <w:bCs/>
          <w:color w:val="FF0000"/>
          <w:sz w:val="32"/>
          <w:szCs w:val="32"/>
          <w:u w:color="FF0000"/>
          <w:cs/>
        </w:rPr>
        <w:t>กติกาพุมเซ่</w:t>
      </w:r>
    </w:p>
    <w:p w:rsidR="007A1654" w:rsidRPr="00B06D15" w:rsidRDefault="007A1654" w:rsidP="00D91E23">
      <w:pPr>
        <w:pStyle w:val="a4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right="28" w:hanging="11"/>
        <w:contextualSpacing/>
        <w:jc w:val="thaiDistribute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  <w:cs/>
        </w:rPr>
        <w:t xml:space="preserve">การแข่งขันในประเภททีมผสม </w:t>
      </w:r>
      <w:r w:rsidRPr="00B06D15">
        <w:rPr>
          <w:rFonts w:ascii="AngsanaUPC" w:eastAsia="Times New Roman" w:hAnsi="AngsanaUPC" w:cs="AngsanaUPC"/>
          <w:sz w:val="32"/>
          <w:szCs w:val="32"/>
          <w:cs/>
        </w:rPr>
        <w:t xml:space="preserve">ต้องมีนักกีฬาชายและหญิงอย่างน้อย </w:t>
      </w:r>
      <w:r w:rsidRPr="00B06D15">
        <w:rPr>
          <w:rFonts w:ascii="AngsanaUPC" w:eastAsia="Times New Roman" w:hAnsi="AngsanaUPC" w:cs="AngsanaUPC"/>
          <w:sz w:val="32"/>
          <w:szCs w:val="32"/>
        </w:rPr>
        <w:t xml:space="preserve">1 </w:t>
      </w:r>
      <w:r w:rsidRPr="00B06D15">
        <w:rPr>
          <w:rFonts w:ascii="AngsanaUPC" w:eastAsia="Times New Roman" w:hAnsi="AngsanaUPC" w:cs="AngsanaUPC"/>
          <w:sz w:val="32"/>
          <w:szCs w:val="32"/>
          <w:cs/>
        </w:rPr>
        <w:t>คนต่อทีม</w:t>
      </w:r>
    </w:p>
    <w:p w:rsidR="007A1654" w:rsidRPr="00B06D15" w:rsidRDefault="00513E4B" w:rsidP="00D91E23">
      <w:pPr>
        <w:pStyle w:val="a4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right="28" w:hanging="11"/>
        <w:contextualSpacing/>
        <w:jc w:val="thaiDistribute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  <w:cs/>
        </w:rPr>
        <w:t>ทำแข่งขันกันเพียง</w:t>
      </w:r>
      <w:r w:rsidR="008C1528" w:rsidRPr="00B06D15">
        <w:rPr>
          <w:rFonts w:ascii="AngsanaUPC" w:hAnsi="AngsanaUPC" w:cs="AngsanaUPC"/>
          <w:sz w:val="32"/>
          <w:szCs w:val="32"/>
          <w:cs/>
        </w:rPr>
        <w:t>รอบเดียว โดยสายขาวถึงสายแดงจะรำพุมเซ่เดียว</w:t>
      </w:r>
      <w:r w:rsidRPr="00B06D15">
        <w:rPr>
          <w:rFonts w:ascii="AngsanaUPC" w:hAnsi="AngsanaUPC" w:cs="AngsanaUPC"/>
          <w:sz w:val="32"/>
          <w:szCs w:val="32"/>
          <w:cs/>
        </w:rPr>
        <w:t xml:space="preserve">และสายดำรำ </w:t>
      </w:r>
      <w:r w:rsidRPr="00B06D15">
        <w:rPr>
          <w:rFonts w:ascii="AngsanaUPC" w:hAnsi="AngsanaUPC" w:cs="AngsanaUPC"/>
          <w:sz w:val="32"/>
          <w:szCs w:val="32"/>
        </w:rPr>
        <w:t>2</w:t>
      </w:r>
      <w:r w:rsidRPr="00B06D15">
        <w:rPr>
          <w:rFonts w:ascii="AngsanaUPC" w:hAnsi="AngsanaUPC" w:cs="AngsanaUPC"/>
          <w:sz w:val="32"/>
          <w:szCs w:val="32"/>
          <w:cs/>
        </w:rPr>
        <w:t>พุมเซ่</w:t>
      </w:r>
    </w:p>
    <w:p w:rsidR="008C1528" w:rsidRPr="00B06D15" w:rsidRDefault="008C1528" w:rsidP="00D91E23">
      <w:pPr>
        <w:pStyle w:val="a4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right="26" w:hanging="11"/>
        <w:jc w:val="thaiDistribute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  <w:cs/>
        </w:rPr>
        <w:t>ใช้ระบบการแข่งขันแบบ</w:t>
      </w:r>
      <w:r w:rsidR="009711CF" w:rsidRPr="00B06D15">
        <w:rPr>
          <w:rFonts w:ascii="AngsanaUPC" w:hAnsi="AngsanaUPC" w:cs="AngsanaUPC"/>
          <w:sz w:val="32"/>
          <w:szCs w:val="32"/>
          <w:cs/>
        </w:rPr>
        <w:t>จัดลำดับโดยนำ</w:t>
      </w:r>
      <w:r w:rsidR="007A1654" w:rsidRPr="00B06D15">
        <w:rPr>
          <w:rFonts w:ascii="AngsanaUPC" w:hAnsi="AngsanaUPC" w:cs="AngsanaUPC"/>
          <w:sz w:val="32"/>
          <w:szCs w:val="32"/>
          <w:cs/>
        </w:rPr>
        <w:t>คะแนน</w:t>
      </w:r>
      <w:r w:rsidR="009711CF" w:rsidRPr="00B06D15">
        <w:rPr>
          <w:rFonts w:ascii="AngsanaUPC" w:hAnsi="AngsanaUPC" w:cs="AngsanaUPC"/>
          <w:sz w:val="32"/>
          <w:szCs w:val="32"/>
          <w:cs/>
        </w:rPr>
        <w:t>จากกรรมการทั้ง</w:t>
      </w:r>
      <w:r w:rsidR="009711CF" w:rsidRPr="00B06D15">
        <w:rPr>
          <w:rFonts w:ascii="AngsanaUPC" w:hAnsi="AngsanaUPC" w:cs="AngsanaUPC"/>
          <w:sz w:val="32"/>
          <w:szCs w:val="32"/>
        </w:rPr>
        <w:t xml:space="preserve"> 3 </w:t>
      </w:r>
      <w:r w:rsidR="009711CF" w:rsidRPr="00B06D15">
        <w:rPr>
          <w:rFonts w:ascii="AngsanaUPC" w:hAnsi="AngsanaUPC" w:cs="AngsanaUPC"/>
          <w:sz w:val="32"/>
          <w:szCs w:val="32"/>
          <w:cs/>
        </w:rPr>
        <w:t>ท่านรวมกันแล้วหาร</w:t>
      </w:r>
      <w:r w:rsidR="009711CF" w:rsidRPr="00B06D15">
        <w:rPr>
          <w:rFonts w:ascii="AngsanaUPC" w:hAnsi="AngsanaUPC" w:cs="AngsanaUPC"/>
          <w:sz w:val="32"/>
          <w:szCs w:val="32"/>
        </w:rPr>
        <w:t xml:space="preserve"> 3</w:t>
      </w:r>
      <w:r w:rsidR="009711CF" w:rsidRPr="00B06D15">
        <w:rPr>
          <w:rFonts w:ascii="AngsanaUPC" w:hAnsi="AngsanaUPC" w:cs="AngsanaUPC"/>
          <w:sz w:val="32"/>
          <w:szCs w:val="32"/>
          <w:cs/>
        </w:rPr>
        <w:t xml:space="preserve"> เพื่อ</w:t>
      </w:r>
      <w:r w:rsidRPr="00B06D15">
        <w:rPr>
          <w:rFonts w:ascii="AngsanaUPC" w:hAnsi="AngsanaUPC" w:cs="AngsanaUPC"/>
          <w:sz w:val="32"/>
          <w:szCs w:val="32"/>
          <w:cs/>
        </w:rPr>
        <w:tab/>
      </w:r>
      <w:r w:rsidR="009711CF" w:rsidRPr="00B06D15">
        <w:rPr>
          <w:rFonts w:ascii="AngsanaUPC" w:hAnsi="AngsanaUPC" w:cs="AngsanaUPC"/>
          <w:sz w:val="32"/>
          <w:szCs w:val="32"/>
          <w:cs/>
        </w:rPr>
        <w:t xml:space="preserve">เรียงลำดับคะแนน อันดับที่ </w:t>
      </w:r>
      <w:r w:rsidR="009711CF" w:rsidRPr="00B06D15">
        <w:rPr>
          <w:rFonts w:ascii="AngsanaUPC" w:hAnsi="AngsanaUPC" w:cs="AngsanaUPC"/>
          <w:sz w:val="32"/>
          <w:szCs w:val="32"/>
        </w:rPr>
        <w:t>1-4</w:t>
      </w:r>
    </w:p>
    <w:p w:rsidR="00406BAA" w:rsidRPr="00B06D15" w:rsidRDefault="007A1654" w:rsidP="00D91E23">
      <w:pPr>
        <w:pStyle w:val="a4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right="26" w:hanging="11"/>
        <w:jc w:val="thaiDistribute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  <w:cs/>
        </w:rPr>
        <w:t>การแข่งขันให้ใช้ตามกติกาการแข่งขันเทควันโดสากล</w:t>
      </w:r>
    </w:p>
    <w:p w:rsidR="00854D9A" w:rsidRPr="00B06D15" w:rsidRDefault="00854D9A" w:rsidP="00854D9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right="26"/>
        <w:jc w:val="thaiDistribute"/>
        <w:rPr>
          <w:rFonts w:ascii="AngsanaUPC" w:hAnsi="AngsanaUPC" w:cs="AngsanaUPC"/>
          <w:sz w:val="32"/>
          <w:szCs w:val="32"/>
        </w:rPr>
      </w:pPr>
    </w:p>
    <w:p w:rsidR="00406BAA" w:rsidRPr="00B06D15" w:rsidRDefault="0006125D" w:rsidP="00854D9A">
      <w:pPr>
        <w:pStyle w:val="Body"/>
        <w:spacing w:after="0" w:line="240" w:lineRule="auto"/>
        <w:ind w:right="26"/>
        <w:rPr>
          <w:rFonts w:ascii="AngsanaUPC" w:hAnsi="AngsanaUPC" w:cs="AngsanaUPC"/>
          <w:b/>
          <w:bCs/>
          <w:color w:val="FF0000"/>
          <w:sz w:val="36"/>
          <w:szCs w:val="36"/>
          <w:u w:color="FF0000"/>
        </w:rPr>
      </w:pPr>
      <w:r w:rsidRPr="00B06D15">
        <w:rPr>
          <w:rFonts w:ascii="AngsanaUPC" w:hAnsi="AngsanaUPC" w:cs="AngsanaUPC"/>
          <w:b/>
          <w:bCs/>
          <w:color w:val="FF0000"/>
          <w:sz w:val="36"/>
          <w:szCs w:val="36"/>
          <w:u w:color="FF0000"/>
          <w:cs/>
        </w:rPr>
        <w:t xml:space="preserve">ข้อ </w:t>
      </w:r>
      <w:r w:rsidR="00286B4F" w:rsidRPr="00B06D15">
        <w:rPr>
          <w:rFonts w:ascii="AngsanaUPC" w:hAnsi="AngsanaUPC" w:cs="AngsanaUPC"/>
          <w:b/>
          <w:bCs/>
          <w:color w:val="FF0000"/>
          <w:sz w:val="36"/>
          <w:szCs w:val="36"/>
          <w:u w:color="FF0000"/>
        </w:rPr>
        <w:t>6</w:t>
      </w:r>
      <w:r w:rsidR="00D91E23" w:rsidRPr="00B06D15">
        <w:rPr>
          <w:rFonts w:ascii="AngsanaUPC" w:hAnsi="AngsanaUPC" w:cs="AngsanaUPC"/>
          <w:b/>
          <w:bCs/>
          <w:color w:val="FF0000"/>
          <w:sz w:val="36"/>
          <w:szCs w:val="36"/>
          <w:u w:color="FF0000"/>
        </w:rPr>
        <w:t>.</w:t>
      </w:r>
      <w:r w:rsidRPr="00B06D15">
        <w:rPr>
          <w:rFonts w:ascii="AngsanaUPC" w:hAnsi="AngsanaUPC" w:cs="AngsanaUPC"/>
          <w:b/>
          <w:bCs/>
          <w:color w:val="FF0000"/>
          <w:sz w:val="36"/>
          <w:szCs w:val="36"/>
          <w:u w:color="FF0000"/>
          <w:cs/>
        </w:rPr>
        <w:t xml:space="preserve">อุปกรณ์การแข่งขัน </w:t>
      </w:r>
    </w:p>
    <w:p w:rsidR="00406BAA" w:rsidRPr="00B06D15" w:rsidRDefault="0006125D" w:rsidP="00D91E23">
      <w:pPr>
        <w:pStyle w:val="Body"/>
        <w:spacing w:after="0" w:line="240" w:lineRule="auto"/>
        <w:ind w:right="26"/>
        <w:jc w:val="thaiDistribute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ab/>
        <w:t xml:space="preserve">- </w:t>
      </w:r>
      <w:r w:rsidRPr="00B06D15">
        <w:rPr>
          <w:rFonts w:ascii="AngsanaUPC" w:hAnsi="AngsanaUPC" w:cs="AngsanaUPC"/>
          <w:sz w:val="32"/>
          <w:szCs w:val="32"/>
          <w:cs/>
        </w:rPr>
        <w:t>นักกีฬาต้องใส่สนับแขนและขาซ้าย</w:t>
      </w:r>
      <w:r w:rsidRPr="00B06D15">
        <w:rPr>
          <w:rFonts w:ascii="AngsanaUPC" w:hAnsi="AngsanaUPC" w:cs="AngsanaUPC"/>
          <w:sz w:val="32"/>
          <w:szCs w:val="32"/>
        </w:rPr>
        <w:t>-</w:t>
      </w:r>
      <w:r w:rsidRPr="00B06D15">
        <w:rPr>
          <w:rFonts w:ascii="AngsanaUPC" w:hAnsi="AngsanaUPC" w:cs="AngsanaUPC"/>
          <w:sz w:val="32"/>
          <w:szCs w:val="32"/>
          <w:cs/>
        </w:rPr>
        <w:t>ขวา</w:t>
      </w:r>
    </w:p>
    <w:p w:rsidR="00406BAA" w:rsidRPr="00B06D15" w:rsidRDefault="0006125D" w:rsidP="00D91E23">
      <w:pPr>
        <w:pStyle w:val="Body"/>
        <w:spacing w:after="0" w:line="240" w:lineRule="auto"/>
        <w:ind w:left="720" w:right="26"/>
        <w:jc w:val="thaiDistribute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 xml:space="preserve">- </w:t>
      </w:r>
      <w:r w:rsidRPr="00B06D15">
        <w:rPr>
          <w:rFonts w:ascii="AngsanaUPC" w:hAnsi="AngsanaUPC" w:cs="AngsanaUPC"/>
          <w:sz w:val="32"/>
          <w:szCs w:val="32"/>
          <w:cs/>
        </w:rPr>
        <w:t>นักกีฬาต้องใส่เกราะแดงหรือน้ำเงินตามสายแข่งขัน</w:t>
      </w:r>
    </w:p>
    <w:p w:rsidR="00406BAA" w:rsidRPr="00B06D15" w:rsidRDefault="0006125D" w:rsidP="00D91E23">
      <w:pPr>
        <w:pStyle w:val="Body"/>
        <w:spacing w:after="0" w:line="240" w:lineRule="auto"/>
        <w:ind w:left="720" w:right="26"/>
        <w:jc w:val="thaiDistribute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 xml:space="preserve">- </w:t>
      </w:r>
      <w:r w:rsidRPr="00B06D15">
        <w:rPr>
          <w:rFonts w:ascii="AngsanaUPC" w:hAnsi="AngsanaUPC" w:cs="AngsanaUPC"/>
          <w:sz w:val="32"/>
          <w:szCs w:val="32"/>
          <w:cs/>
        </w:rPr>
        <w:t>นักกีฬาต้องใส่เฮดการ์ด</w:t>
      </w:r>
    </w:p>
    <w:p w:rsidR="00406BAA" w:rsidRPr="00B06D15" w:rsidRDefault="0006125D" w:rsidP="00D91E23">
      <w:pPr>
        <w:pStyle w:val="Body"/>
        <w:spacing w:after="0" w:line="240" w:lineRule="auto"/>
        <w:ind w:left="720" w:right="26"/>
        <w:jc w:val="thaiDistribute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>-</w:t>
      </w:r>
      <w:r w:rsidRPr="00B06D15">
        <w:rPr>
          <w:rFonts w:ascii="AngsanaUPC" w:hAnsi="AngsanaUPC" w:cs="AngsanaUPC"/>
          <w:sz w:val="32"/>
          <w:szCs w:val="32"/>
          <w:cs/>
        </w:rPr>
        <w:t>นักกีฬาต้องใส่ถุงมือและถุงเท้าสำหรับแข่งขัน</w:t>
      </w:r>
      <w:r w:rsidR="00802D8C" w:rsidRPr="00B06D15">
        <w:rPr>
          <w:rFonts w:ascii="AngsanaUPC" w:hAnsi="AngsanaUPC" w:cs="AngsanaUPC"/>
          <w:sz w:val="32"/>
          <w:szCs w:val="32"/>
          <w:cs/>
        </w:rPr>
        <w:t>เทควันโด</w:t>
      </w:r>
    </w:p>
    <w:p w:rsidR="00406BAA" w:rsidRPr="00B06D15" w:rsidRDefault="0006125D" w:rsidP="00D91E23">
      <w:pPr>
        <w:pStyle w:val="Body"/>
        <w:spacing w:after="0" w:line="240" w:lineRule="auto"/>
        <w:ind w:left="720" w:right="26"/>
        <w:jc w:val="thaiDistribute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 xml:space="preserve">- </w:t>
      </w:r>
      <w:r w:rsidRPr="00B06D15">
        <w:rPr>
          <w:rFonts w:ascii="AngsanaUPC" w:hAnsi="AngsanaUPC" w:cs="AngsanaUPC"/>
          <w:sz w:val="32"/>
          <w:szCs w:val="32"/>
          <w:cs/>
        </w:rPr>
        <w:t>นักกีฬาชายต้องใส่กระจับ</w:t>
      </w:r>
    </w:p>
    <w:p w:rsidR="00406BAA" w:rsidRPr="00B06D15" w:rsidRDefault="0006125D" w:rsidP="00D91E23">
      <w:pPr>
        <w:pStyle w:val="Body"/>
        <w:spacing w:after="0" w:line="240" w:lineRule="auto"/>
        <w:ind w:left="720" w:right="26"/>
        <w:jc w:val="thaiDistribute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</w:rPr>
        <w:t xml:space="preserve">- </w:t>
      </w:r>
      <w:r w:rsidRPr="00B06D15">
        <w:rPr>
          <w:rFonts w:ascii="AngsanaUPC" w:hAnsi="AngsanaUPC" w:cs="AngsanaUPC"/>
          <w:sz w:val="32"/>
          <w:szCs w:val="32"/>
          <w:cs/>
        </w:rPr>
        <w:t>ห้ามนักกีฬาใส่เครื่องประดับทุกชนิดลงทำการแข่งขัน</w:t>
      </w:r>
    </w:p>
    <w:p w:rsidR="00C80EBB" w:rsidRPr="00B06D15" w:rsidRDefault="00854D9A" w:rsidP="00854D9A">
      <w:pPr>
        <w:pStyle w:val="Body"/>
        <w:spacing w:after="0" w:line="240" w:lineRule="auto"/>
        <w:rPr>
          <w:rFonts w:ascii="AngsanaUPC" w:eastAsia="Angsana New" w:hAnsi="AngsanaUPC" w:cs="AngsanaUPC"/>
          <w:b/>
          <w:bCs/>
          <w:color w:val="FF0000"/>
          <w:sz w:val="32"/>
          <w:szCs w:val="32"/>
        </w:rPr>
      </w:pPr>
      <w:r w:rsidRPr="00B06D15">
        <w:rPr>
          <w:rFonts w:ascii="AngsanaUPC" w:eastAsia="Angsana New" w:hAnsi="AngsanaUPC" w:cs="AngsanaUPC"/>
          <w:b/>
          <w:bCs/>
          <w:color w:val="FF0000"/>
          <w:sz w:val="32"/>
          <w:szCs w:val="32"/>
          <w:cs/>
        </w:rPr>
        <w:tab/>
      </w:r>
      <w:r w:rsidR="00D91E23" w:rsidRPr="00B06D15">
        <w:rPr>
          <w:rFonts w:ascii="AngsanaUPC" w:eastAsia="Angsana New" w:hAnsi="AngsanaUPC" w:cs="AngsanaUPC"/>
          <w:b/>
          <w:bCs/>
          <w:color w:val="FF0000"/>
          <w:sz w:val="32"/>
          <w:szCs w:val="32"/>
          <w:cs/>
        </w:rPr>
        <w:t>หมายเหตุ</w:t>
      </w:r>
      <w:r w:rsidR="00D0696F" w:rsidRPr="00B06D15">
        <w:rPr>
          <w:rFonts w:ascii="AngsanaUPC" w:eastAsia="Angsana New" w:hAnsi="AngsanaUPC" w:cs="AngsanaUPC"/>
          <w:color w:val="FF0000"/>
          <w:sz w:val="32"/>
          <w:szCs w:val="32"/>
          <w:cs/>
        </w:rPr>
        <w:t>ทางฝ่ายจัดการแข่งขัน ไม่</w:t>
      </w:r>
      <w:r w:rsidR="00286B4F" w:rsidRPr="00B06D15">
        <w:rPr>
          <w:rFonts w:ascii="AngsanaUPC" w:eastAsia="Angsana New" w:hAnsi="AngsanaUPC" w:cs="AngsanaUPC"/>
          <w:color w:val="FF0000"/>
          <w:sz w:val="32"/>
          <w:szCs w:val="32"/>
          <w:cs/>
        </w:rPr>
        <w:t>มีการ</w:t>
      </w:r>
      <w:r w:rsidR="00C50A0F" w:rsidRPr="00B06D15">
        <w:rPr>
          <w:rFonts w:ascii="AngsanaUPC" w:eastAsia="Angsana New" w:hAnsi="AngsanaUPC" w:cs="AngsanaUPC"/>
          <w:color w:val="FF0000"/>
          <w:sz w:val="32"/>
          <w:szCs w:val="32"/>
          <w:cs/>
        </w:rPr>
        <w:t>สำรองอุปกรณ์แข่งขันไว้</w:t>
      </w:r>
      <w:r w:rsidR="0006125D" w:rsidRPr="00B06D15">
        <w:rPr>
          <w:rFonts w:ascii="AngsanaUPC" w:eastAsia="Angsana New" w:hAnsi="AngsanaUPC" w:cs="AngsanaUPC"/>
          <w:color w:val="FF0000"/>
          <w:sz w:val="32"/>
          <w:szCs w:val="32"/>
          <w:cs/>
        </w:rPr>
        <w:t>ให้ยืม</w:t>
      </w:r>
    </w:p>
    <w:p w:rsidR="00A57ECC" w:rsidRPr="00B06D15" w:rsidRDefault="00A57ECC" w:rsidP="00854D9A">
      <w:pPr>
        <w:pStyle w:val="Body"/>
        <w:spacing w:after="0" w:line="240" w:lineRule="auto"/>
        <w:rPr>
          <w:rFonts w:ascii="AngsanaUPC" w:eastAsia="Angsana New" w:hAnsi="AngsanaUPC" w:cs="AngsanaUPC"/>
          <w:b/>
          <w:bCs/>
          <w:color w:val="FF0000"/>
          <w:sz w:val="32"/>
          <w:szCs w:val="32"/>
          <w:cs/>
        </w:rPr>
      </w:pPr>
    </w:p>
    <w:p w:rsidR="00406BAA" w:rsidRPr="00B06D15" w:rsidRDefault="0006125D" w:rsidP="00854D9A">
      <w:pPr>
        <w:pStyle w:val="Body"/>
        <w:spacing w:after="0" w:line="240" w:lineRule="auto"/>
        <w:rPr>
          <w:rFonts w:ascii="AngsanaUPC" w:eastAsia="Angsana New" w:hAnsi="AngsanaUPC" w:cs="AngsanaUPC"/>
          <w:b/>
          <w:bCs/>
          <w:color w:val="FF0000"/>
          <w:sz w:val="36"/>
          <w:szCs w:val="36"/>
          <w:u w:color="FF0000"/>
        </w:rPr>
      </w:pPr>
      <w:r w:rsidRPr="00B06D15">
        <w:rPr>
          <w:rFonts w:ascii="AngsanaUPC" w:eastAsia="Angsana New" w:hAnsi="AngsanaUPC" w:cs="AngsanaUPC"/>
          <w:b/>
          <w:bCs/>
          <w:color w:val="FF0000"/>
          <w:sz w:val="36"/>
          <w:szCs w:val="36"/>
          <w:u w:color="FF0000"/>
          <w:cs/>
        </w:rPr>
        <w:t xml:space="preserve">ข้อที่ </w:t>
      </w:r>
      <w:r w:rsidR="00993163" w:rsidRPr="00B06D15">
        <w:rPr>
          <w:rFonts w:ascii="AngsanaUPC" w:eastAsia="Angsana New" w:hAnsi="AngsanaUPC" w:cs="AngsanaUPC"/>
          <w:b/>
          <w:bCs/>
          <w:color w:val="FF0000"/>
          <w:sz w:val="36"/>
          <w:szCs w:val="36"/>
          <w:u w:color="FF0000"/>
        </w:rPr>
        <w:t>7</w:t>
      </w:r>
      <w:r w:rsidRPr="00B06D15">
        <w:rPr>
          <w:rFonts w:ascii="AngsanaUPC" w:eastAsia="Angsana New" w:hAnsi="AngsanaUPC" w:cs="AngsanaUPC"/>
          <w:b/>
          <w:bCs/>
          <w:color w:val="FF0000"/>
          <w:sz w:val="36"/>
          <w:szCs w:val="36"/>
          <w:u w:color="FF0000"/>
        </w:rPr>
        <w:t xml:space="preserve">. </w:t>
      </w:r>
      <w:r w:rsidRPr="00B06D15">
        <w:rPr>
          <w:rFonts w:ascii="AngsanaUPC" w:eastAsia="Angsana New" w:hAnsi="AngsanaUPC" w:cs="AngsanaUPC"/>
          <w:b/>
          <w:bCs/>
          <w:color w:val="FF0000"/>
          <w:sz w:val="36"/>
          <w:szCs w:val="36"/>
          <w:u w:color="FF0000"/>
          <w:cs/>
        </w:rPr>
        <w:t>การประท้วง</w:t>
      </w:r>
    </w:p>
    <w:p w:rsidR="00406BAA" w:rsidRPr="00B06D15" w:rsidRDefault="00AC4D98" w:rsidP="00D91E23">
      <w:pPr>
        <w:pStyle w:val="Body"/>
        <w:spacing w:after="0" w:line="240" w:lineRule="auto"/>
        <w:jc w:val="thaiDistribute"/>
        <w:rPr>
          <w:rFonts w:ascii="AngsanaUPC" w:eastAsia="Angsana New" w:hAnsi="AngsanaUPC" w:cs="AngsanaUPC"/>
          <w:sz w:val="32"/>
          <w:szCs w:val="32"/>
        </w:rPr>
      </w:pPr>
      <w:r w:rsidRPr="00B06D15">
        <w:rPr>
          <w:rFonts w:ascii="AngsanaUPC" w:eastAsia="Angsana New" w:hAnsi="AngsanaUPC" w:cs="AngsanaUPC"/>
          <w:sz w:val="32"/>
          <w:szCs w:val="32"/>
        </w:rPr>
        <w:tab/>
      </w:r>
      <w:r w:rsidR="00993163" w:rsidRPr="00B06D15">
        <w:rPr>
          <w:rFonts w:ascii="AngsanaUPC" w:eastAsia="Angsana New" w:hAnsi="AngsanaUPC" w:cs="AngsanaUPC"/>
          <w:sz w:val="32"/>
          <w:szCs w:val="32"/>
        </w:rPr>
        <w:t>7</w:t>
      </w:r>
      <w:r w:rsidR="00286B4F" w:rsidRPr="00B06D15">
        <w:rPr>
          <w:rFonts w:ascii="AngsanaUPC" w:eastAsia="Angsana New" w:hAnsi="AngsanaUPC" w:cs="AngsanaUPC"/>
          <w:sz w:val="32"/>
          <w:szCs w:val="32"/>
        </w:rPr>
        <w:t>.</w:t>
      </w:r>
      <w:r w:rsidR="00D91E23" w:rsidRPr="00B06D15">
        <w:rPr>
          <w:rFonts w:ascii="AngsanaUPC" w:eastAsia="Angsana New" w:hAnsi="AngsanaUPC" w:cs="AngsanaUPC"/>
          <w:sz w:val="32"/>
          <w:szCs w:val="32"/>
        </w:rPr>
        <w:t xml:space="preserve">1 </w:t>
      </w:r>
      <w:r w:rsidR="0006125D" w:rsidRPr="00B06D15">
        <w:rPr>
          <w:rFonts w:ascii="AngsanaUPC" w:eastAsia="Angsana New" w:hAnsi="AngsanaUPC" w:cs="AngsanaUPC"/>
          <w:sz w:val="32"/>
          <w:szCs w:val="32"/>
          <w:cs/>
        </w:rPr>
        <w:t>การยื่นเรื่องประท้วง ให้ผู้ควบคุมทีมของนักกีฬาที่เสียผลประโยชน์เป็นผู้ยื่นเรื่องประท้วง โดยทำเป็นลายลักษณ์อักษรมี</w:t>
      </w:r>
      <w:r w:rsidR="009763AF" w:rsidRPr="00B06D15">
        <w:rPr>
          <w:rFonts w:ascii="AngsanaUPC" w:eastAsia="Angsana New" w:hAnsi="AngsanaUPC" w:cs="AngsanaUPC"/>
          <w:sz w:val="32"/>
          <w:szCs w:val="32"/>
          <w:cs/>
        </w:rPr>
        <w:t>ข้อความชัดเจน ประกอบด้วยหลักฐาน</w:t>
      </w:r>
      <w:r w:rsidR="0006125D" w:rsidRPr="00B06D15">
        <w:rPr>
          <w:rFonts w:ascii="AngsanaUPC" w:eastAsia="Angsana New" w:hAnsi="AngsanaUPC" w:cs="AngsanaUPC"/>
          <w:sz w:val="32"/>
          <w:szCs w:val="32"/>
          <w:cs/>
        </w:rPr>
        <w:t>พร้อม</w:t>
      </w:r>
      <w:r w:rsidR="009763AF" w:rsidRPr="00B06D15">
        <w:rPr>
          <w:rFonts w:ascii="AngsanaUPC" w:eastAsia="Angsana New" w:hAnsi="AngsanaUPC" w:cs="AngsanaUPC"/>
          <w:sz w:val="32"/>
          <w:szCs w:val="32"/>
          <w:cs/>
        </w:rPr>
        <w:t>วาง</w:t>
      </w:r>
      <w:r w:rsidR="0006125D" w:rsidRPr="00B06D15">
        <w:rPr>
          <w:rFonts w:ascii="AngsanaUPC" w:eastAsia="Angsana New" w:hAnsi="AngsanaUPC" w:cs="AngsanaUPC"/>
          <w:sz w:val="32"/>
          <w:szCs w:val="32"/>
          <w:cs/>
        </w:rPr>
        <w:t xml:space="preserve">เงินประกันการประท้วง </w:t>
      </w:r>
      <w:r w:rsidR="0006125D" w:rsidRPr="00B06D15">
        <w:rPr>
          <w:rFonts w:ascii="AngsanaUPC" w:eastAsia="Angsana New" w:hAnsi="AngsanaUPC" w:cs="AngsanaUPC"/>
          <w:sz w:val="32"/>
          <w:szCs w:val="32"/>
        </w:rPr>
        <w:t xml:space="preserve">2,000 </w:t>
      </w:r>
      <w:r w:rsidR="0006125D" w:rsidRPr="00B06D15">
        <w:rPr>
          <w:rFonts w:ascii="AngsanaUPC" w:eastAsia="Angsana New" w:hAnsi="AngsanaUPC" w:cs="AngsanaUPC"/>
          <w:sz w:val="32"/>
          <w:szCs w:val="32"/>
          <w:cs/>
        </w:rPr>
        <w:t>บาท</w:t>
      </w:r>
    </w:p>
    <w:p w:rsidR="00406BAA" w:rsidRPr="00B06D15" w:rsidRDefault="00AC4D98" w:rsidP="00D91E23">
      <w:pPr>
        <w:pStyle w:val="Body"/>
        <w:spacing w:after="0" w:line="240" w:lineRule="auto"/>
        <w:jc w:val="thaiDistribute"/>
        <w:rPr>
          <w:rFonts w:ascii="AngsanaUPC" w:eastAsia="Angsana New" w:hAnsi="AngsanaUPC" w:cs="AngsanaUPC"/>
          <w:sz w:val="32"/>
          <w:szCs w:val="32"/>
        </w:rPr>
      </w:pPr>
      <w:r w:rsidRPr="00B06D15">
        <w:rPr>
          <w:rFonts w:ascii="AngsanaUPC" w:eastAsia="Angsana New" w:hAnsi="AngsanaUPC" w:cs="AngsanaUPC"/>
          <w:sz w:val="32"/>
          <w:szCs w:val="32"/>
        </w:rPr>
        <w:tab/>
      </w:r>
      <w:r w:rsidR="00993163" w:rsidRPr="00B06D15">
        <w:rPr>
          <w:rFonts w:ascii="AngsanaUPC" w:eastAsia="Angsana New" w:hAnsi="AngsanaUPC" w:cs="AngsanaUPC"/>
          <w:sz w:val="32"/>
          <w:szCs w:val="32"/>
        </w:rPr>
        <w:t>7</w:t>
      </w:r>
      <w:r w:rsidR="00286B4F" w:rsidRPr="00B06D15">
        <w:rPr>
          <w:rFonts w:ascii="AngsanaUPC" w:eastAsia="Angsana New" w:hAnsi="AngsanaUPC" w:cs="AngsanaUPC"/>
          <w:sz w:val="32"/>
          <w:szCs w:val="32"/>
        </w:rPr>
        <w:t>.</w:t>
      </w:r>
      <w:r w:rsidR="00D91E23" w:rsidRPr="00B06D15">
        <w:rPr>
          <w:rFonts w:ascii="AngsanaUPC" w:eastAsia="Angsana New" w:hAnsi="AngsanaUPC" w:cs="AngsanaUPC"/>
          <w:sz w:val="32"/>
          <w:szCs w:val="32"/>
        </w:rPr>
        <w:t>2</w:t>
      </w:r>
      <w:r w:rsidR="00AE506E">
        <w:rPr>
          <w:rFonts w:ascii="AngsanaUPC" w:eastAsia="Angsana New" w:hAnsi="AngsanaUPC" w:cs="AngsanaUPC"/>
          <w:sz w:val="32"/>
          <w:szCs w:val="32"/>
        </w:rPr>
        <w:t xml:space="preserve"> </w:t>
      </w:r>
      <w:r w:rsidR="0006125D" w:rsidRPr="00B06D15">
        <w:rPr>
          <w:rFonts w:ascii="AngsanaUPC" w:eastAsia="Angsana New" w:hAnsi="AngsanaUPC" w:cs="AngsanaUPC"/>
          <w:sz w:val="32"/>
          <w:szCs w:val="32"/>
          <w:cs/>
        </w:rPr>
        <w:t xml:space="preserve">การยื่นเรื่องประท้วงทุกครั้ง ต้องจ่ายเงินประกันประท้วง </w:t>
      </w:r>
      <w:r w:rsidR="0006125D" w:rsidRPr="00B06D15">
        <w:rPr>
          <w:rFonts w:ascii="AngsanaUPC" w:eastAsia="Angsana New" w:hAnsi="AngsanaUPC" w:cs="AngsanaUPC"/>
          <w:sz w:val="32"/>
          <w:szCs w:val="32"/>
        </w:rPr>
        <w:t xml:space="preserve">2,000 </w:t>
      </w:r>
      <w:r w:rsidR="0006125D" w:rsidRPr="00B06D15">
        <w:rPr>
          <w:rFonts w:ascii="AngsanaUPC" w:eastAsia="Angsana New" w:hAnsi="AngsanaUPC" w:cs="AngsanaUPC"/>
          <w:sz w:val="32"/>
          <w:szCs w:val="32"/>
          <w:cs/>
        </w:rPr>
        <w:t xml:space="preserve">บาทอย่างช้าไม่เกิน </w:t>
      </w:r>
      <w:r w:rsidR="0006125D" w:rsidRPr="00B06D15">
        <w:rPr>
          <w:rFonts w:ascii="AngsanaUPC" w:eastAsia="Angsana New" w:hAnsi="AngsanaUPC" w:cs="AngsanaUPC"/>
          <w:sz w:val="32"/>
          <w:szCs w:val="32"/>
        </w:rPr>
        <w:t xml:space="preserve">10 </w:t>
      </w:r>
      <w:r w:rsidR="0006125D" w:rsidRPr="00B06D15">
        <w:rPr>
          <w:rFonts w:ascii="AngsanaUPC" w:eastAsia="Angsana New" w:hAnsi="AngsanaUPC" w:cs="AngsanaUPC"/>
          <w:sz w:val="32"/>
          <w:szCs w:val="32"/>
          <w:cs/>
        </w:rPr>
        <w:t>นาทีหลังการแข่งขัน</w:t>
      </w:r>
    </w:p>
    <w:p w:rsidR="00406BAA" w:rsidRPr="00B06D15" w:rsidRDefault="00AC4D98" w:rsidP="00D91E23">
      <w:pPr>
        <w:pStyle w:val="Body"/>
        <w:spacing w:after="0" w:line="240" w:lineRule="auto"/>
        <w:jc w:val="thaiDistribute"/>
        <w:rPr>
          <w:rFonts w:ascii="AngsanaUPC" w:eastAsia="Angsana New" w:hAnsi="AngsanaUPC" w:cs="AngsanaUPC"/>
          <w:b/>
          <w:bCs/>
          <w:sz w:val="32"/>
          <w:szCs w:val="32"/>
        </w:rPr>
      </w:pPr>
      <w:r w:rsidRPr="00B06D15">
        <w:rPr>
          <w:rFonts w:ascii="AngsanaUPC" w:eastAsia="Angsana New" w:hAnsi="AngsanaUPC" w:cs="AngsanaUPC"/>
          <w:sz w:val="32"/>
          <w:szCs w:val="32"/>
        </w:rPr>
        <w:tab/>
      </w:r>
      <w:r w:rsidR="00993163" w:rsidRPr="00B06D15">
        <w:rPr>
          <w:rFonts w:ascii="AngsanaUPC" w:eastAsia="Angsana New" w:hAnsi="AngsanaUPC" w:cs="AngsanaUPC"/>
          <w:sz w:val="32"/>
          <w:szCs w:val="32"/>
        </w:rPr>
        <w:t>7</w:t>
      </w:r>
      <w:r w:rsidR="00286B4F" w:rsidRPr="00B06D15">
        <w:rPr>
          <w:rFonts w:ascii="AngsanaUPC" w:eastAsia="Angsana New" w:hAnsi="AngsanaUPC" w:cs="AngsanaUPC"/>
          <w:sz w:val="32"/>
          <w:szCs w:val="32"/>
        </w:rPr>
        <w:t>.</w:t>
      </w:r>
      <w:r w:rsidR="00D91E23" w:rsidRPr="00B06D15">
        <w:rPr>
          <w:rFonts w:ascii="AngsanaUPC" w:eastAsia="Angsana New" w:hAnsi="AngsanaUPC" w:cs="AngsanaUPC"/>
          <w:sz w:val="32"/>
          <w:szCs w:val="32"/>
        </w:rPr>
        <w:t>3</w:t>
      </w:r>
      <w:r w:rsidR="00AE506E">
        <w:rPr>
          <w:rFonts w:ascii="AngsanaUPC" w:eastAsia="Angsana New" w:hAnsi="AngsanaUPC" w:cs="AngsanaUPC"/>
          <w:sz w:val="32"/>
          <w:szCs w:val="32"/>
        </w:rPr>
        <w:t xml:space="preserve"> </w:t>
      </w:r>
      <w:r w:rsidR="0006125D" w:rsidRPr="00B06D15">
        <w:rPr>
          <w:rFonts w:ascii="AngsanaUPC" w:eastAsia="Angsana New" w:hAnsi="AngsanaUPC" w:cs="AngsanaUPC"/>
          <w:sz w:val="32"/>
          <w:szCs w:val="32"/>
          <w:cs/>
        </w:rPr>
        <w:t>คำตัดสิ</w:t>
      </w:r>
      <w:r w:rsidR="009763AF" w:rsidRPr="00B06D15">
        <w:rPr>
          <w:rFonts w:ascii="AngsanaUPC" w:eastAsia="Angsana New" w:hAnsi="AngsanaUPC" w:cs="AngsanaUPC"/>
          <w:sz w:val="32"/>
          <w:szCs w:val="32"/>
          <w:cs/>
        </w:rPr>
        <w:t>นของคณะกรรมการฯให้ถือเป็นสิ้นสุด</w:t>
      </w:r>
      <w:r w:rsidR="00E478FB" w:rsidRPr="00B06D15">
        <w:rPr>
          <w:rFonts w:ascii="AngsanaUPC" w:eastAsia="Angsana New" w:hAnsi="AngsanaUPC" w:cs="AngsanaUPC"/>
          <w:sz w:val="32"/>
          <w:szCs w:val="32"/>
          <w:cs/>
        </w:rPr>
        <w:t>อุทรณ์ไม่ได้</w:t>
      </w:r>
      <w:r w:rsidR="0006125D" w:rsidRPr="00B06D15">
        <w:rPr>
          <w:rFonts w:ascii="AngsanaUPC" w:eastAsia="Angsana New" w:hAnsi="AngsanaUPC" w:cs="AngsanaUPC"/>
          <w:sz w:val="32"/>
          <w:szCs w:val="32"/>
          <w:cs/>
        </w:rPr>
        <w:t xml:space="preserve"> หากคู่กรณีฝ่าฝืนไม่ปฏิบัติตามคำตัดสินนั้น ปฏิบัติมิชอบด้วยด้วยเจตนารมณ์ของการส่งเสริมกีฬา ให้ประธานคณะกรรมการจัดการแข่งขันพิจารณาลงโทษ</w:t>
      </w:r>
    </w:p>
    <w:p w:rsidR="00286B4F" w:rsidRPr="00B06D15" w:rsidRDefault="00286B4F" w:rsidP="00D91E23">
      <w:pPr>
        <w:pStyle w:val="Body"/>
        <w:tabs>
          <w:tab w:val="num" w:pos="968"/>
          <w:tab w:val="left" w:pos="1080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</w:p>
    <w:p w:rsidR="00286B4F" w:rsidRPr="00B06D15" w:rsidRDefault="00286B4F" w:rsidP="00854D9A">
      <w:pPr>
        <w:pStyle w:val="Body"/>
        <w:tabs>
          <w:tab w:val="left" w:pos="360"/>
        </w:tabs>
        <w:spacing w:after="0" w:line="240" w:lineRule="auto"/>
        <w:rPr>
          <w:rFonts w:ascii="AngsanaUPC" w:hAnsi="AngsanaUPC" w:cs="AngsanaUPC"/>
          <w:color w:val="FF0000"/>
          <w:sz w:val="36"/>
          <w:szCs w:val="36"/>
          <w:u w:color="FF0000"/>
        </w:rPr>
      </w:pPr>
      <w:r w:rsidRPr="00B06D15">
        <w:rPr>
          <w:rFonts w:ascii="AngsanaUPC" w:eastAsia="Angsana New" w:hAnsi="AngsanaUPC" w:cs="AngsanaUPC"/>
          <w:b/>
          <w:bCs/>
          <w:color w:val="FF0000"/>
          <w:sz w:val="36"/>
          <w:szCs w:val="36"/>
          <w:u w:color="FF0000"/>
          <w:cs/>
        </w:rPr>
        <w:t xml:space="preserve">ข้อที่ </w:t>
      </w:r>
      <w:r w:rsidR="00993163" w:rsidRPr="00B06D15">
        <w:rPr>
          <w:rFonts w:ascii="AngsanaUPC" w:eastAsia="Angsana New" w:hAnsi="AngsanaUPC" w:cs="AngsanaUPC"/>
          <w:b/>
          <w:bCs/>
          <w:color w:val="FF0000"/>
          <w:sz w:val="36"/>
          <w:szCs w:val="36"/>
          <w:u w:color="FF0000"/>
        </w:rPr>
        <w:t>8</w:t>
      </w:r>
      <w:r w:rsidR="00D91E23" w:rsidRPr="00B06D15">
        <w:rPr>
          <w:rFonts w:ascii="AngsanaUPC" w:eastAsia="Angsana New" w:hAnsi="AngsanaUPC" w:cs="AngsanaUPC"/>
          <w:b/>
          <w:bCs/>
          <w:color w:val="FF0000"/>
          <w:sz w:val="36"/>
          <w:szCs w:val="36"/>
          <w:u w:color="FF0000"/>
        </w:rPr>
        <w:t xml:space="preserve">. </w:t>
      </w:r>
      <w:r w:rsidRPr="00B06D15">
        <w:rPr>
          <w:rFonts w:ascii="AngsanaUPC" w:eastAsia="Angsana New" w:hAnsi="AngsanaUPC" w:cs="AngsanaUPC"/>
          <w:b/>
          <w:bCs/>
          <w:color w:val="FF0000"/>
          <w:sz w:val="36"/>
          <w:szCs w:val="36"/>
          <w:u w:color="FF0000"/>
          <w:cs/>
        </w:rPr>
        <w:t>หลักฐานและวิธีการสมัครเข้าแข่งขัน</w:t>
      </w:r>
    </w:p>
    <w:p w:rsidR="00AC4D98" w:rsidRPr="00B06D15" w:rsidRDefault="00D91E23" w:rsidP="00854D9A">
      <w:pPr>
        <w:pStyle w:val="Body"/>
        <w:tabs>
          <w:tab w:val="left" w:pos="360"/>
        </w:tabs>
        <w:spacing w:after="0" w:line="240" w:lineRule="auto"/>
        <w:rPr>
          <w:rFonts w:ascii="AngsanaUPC" w:hAnsi="AngsanaUPC" w:cs="AngsanaUPC"/>
          <w:color w:val="FF0000"/>
          <w:sz w:val="32"/>
          <w:szCs w:val="32"/>
          <w:u w:color="FF0000"/>
        </w:rPr>
      </w:pPr>
      <w:r w:rsidRPr="00B06D15">
        <w:rPr>
          <w:rFonts w:ascii="AngsanaUPC" w:eastAsia="Angsana New" w:hAnsi="AngsanaUPC" w:cs="AngsanaUPC"/>
          <w:sz w:val="36"/>
          <w:szCs w:val="36"/>
        </w:rPr>
        <w:tab/>
      </w:r>
      <w:r w:rsidR="00993163" w:rsidRPr="00B06D15">
        <w:rPr>
          <w:rFonts w:ascii="AngsanaUPC" w:eastAsia="Angsana New" w:hAnsi="AngsanaUPC" w:cs="AngsanaUPC"/>
          <w:sz w:val="32"/>
          <w:szCs w:val="32"/>
        </w:rPr>
        <w:t>8.1</w:t>
      </w:r>
      <w:r w:rsidR="00AE506E">
        <w:rPr>
          <w:rFonts w:ascii="AngsanaUPC" w:eastAsia="Angsana New" w:hAnsi="AngsanaUPC" w:cs="AngsanaUPC"/>
          <w:sz w:val="32"/>
          <w:szCs w:val="32"/>
        </w:rPr>
        <w:t xml:space="preserve"> </w:t>
      </w:r>
      <w:r w:rsidR="00AC4D98" w:rsidRPr="00B06D15">
        <w:rPr>
          <w:rFonts w:ascii="AngsanaUPC" w:eastAsia="Angsana New" w:hAnsi="AngsanaUPC" w:cs="AngsanaUPC"/>
          <w:sz w:val="32"/>
          <w:szCs w:val="32"/>
          <w:cs/>
        </w:rPr>
        <w:t>บัตรประชาชน หรือ ใบสูติบัตรตัวจริง</w:t>
      </w:r>
      <w:r w:rsidR="00AC4D98" w:rsidRPr="00B06D15">
        <w:rPr>
          <w:rFonts w:ascii="AngsanaUPC" w:hAnsi="AngsanaUPC" w:cs="AngsanaUPC"/>
          <w:color w:val="auto"/>
          <w:sz w:val="32"/>
          <w:szCs w:val="32"/>
          <w:u w:color="FF0000"/>
          <w:cs/>
        </w:rPr>
        <w:t>(</w:t>
      </w:r>
      <w:r w:rsidRPr="00B06D15">
        <w:rPr>
          <w:rFonts w:ascii="AngsanaUPC" w:eastAsia="Angsana New" w:hAnsi="AngsanaUPC" w:cs="AngsanaUPC"/>
          <w:sz w:val="32"/>
          <w:szCs w:val="32"/>
          <w:cs/>
        </w:rPr>
        <w:t>นำมาแสดงวันชั่งน้ำหนัก เพื่อรับไอดีการ์ด</w:t>
      </w:r>
      <w:r w:rsidR="00AC4D98" w:rsidRPr="00B06D15">
        <w:rPr>
          <w:rFonts w:ascii="AngsanaUPC" w:eastAsia="Angsana New" w:hAnsi="AngsanaUPC" w:cs="AngsanaUPC"/>
          <w:sz w:val="32"/>
          <w:szCs w:val="32"/>
          <w:cs/>
        </w:rPr>
        <w:t>)</w:t>
      </w:r>
    </w:p>
    <w:p w:rsidR="00AC4D98" w:rsidRPr="00B06D15" w:rsidRDefault="00D91E23" w:rsidP="00854D9A">
      <w:pPr>
        <w:pStyle w:val="Body"/>
        <w:tabs>
          <w:tab w:val="left" w:pos="360"/>
        </w:tabs>
        <w:spacing w:after="0" w:line="240" w:lineRule="auto"/>
        <w:rPr>
          <w:rFonts w:ascii="AngsanaUPC" w:hAnsi="AngsanaUPC" w:cs="AngsanaUPC"/>
          <w:color w:val="auto"/>
          <w:sz w:val="32"/>
          <w:szCs w:val="32"/>
          <w:u w:color="FF0000"/>
        </w:rPr>
      </w:pPr>
      <w:r w:rsidRPr="00B06D15">
        <w:rPr>
          <w:rFonts w:ascii="AngsanaUPC" w:hAnsi="AngsanaUPC" w:cs="AngsanaUPC"/>
          <w:color w:val="FF0000"/>
          <w:sz w:val="32"/>
          <w:szCs w:val="32"/>
          <w:u w:color="FF0000"/>
        </w:rPr>
        <w:tab/>
      </w:r>
      <w:r w:rsidR="00993163" w:rsidRPr="00B06D15">
        <w:rPr>
          <w:rFonts w:ascii="AngsanaUPC" w:hAnsi="AngsanaUPC" w:cs="AngsanaUPC"/>
          <w:color w:val="auto"/>
          <w:sz w:val="32"/>
          <w:szCs w:val="32"/>
          <w:u w:color="FF0000"/>
        </w:rPr>
        <w:t>8.2</w:t>
      </w:r>
      <w:r w:rsidR="00AE506E">
        <w:rPr>
          <w:rFonts w:ascii="AngsanaUPC" w:hAnsi="AngsanaUPC" w:cs="AngsanaUPC"/>
          <w:color w:val="auto"/>
          <w:sz w:val="32"/>
          <w:szCs w:val="32"/>
          <w:u w:color="FF0000"/>
        </w:rPr>
        <w:t xml:space="preserve"> </w:t>
      </w:r>
      <w:r w:rsidRPr="00B06D15">
        <w:rPr>
          <w:rFonts w:ascii="AngsanaUPC" w:hAnsi="AngsanaUPC" w:cs="AngsanaUPC"/>
          <w:color w:val="auto"/>
          <w:sz w:val="32"/>
          <w:szCs w:val="32"/>
          <w:u w:color="FF0000"/>
          <w:cs/>
        </w:rPr>
        <w:t xml:space="preserve">บัตรสอบสายตัวจริง </w:t>
      </w:r>
      <w:r w:rsidR="00AC4D98" w:rsidRPr="00B06D15">
        <w:rPr>
          <w:rFonts w:ascii="AngsanaUPC" w:hAnsi="AngsanaUPC" w:cs="AngsanaUPC"/>
          <w:color w:val="auto"/>
          <w:sz w:val="32"/>
          <w:szCs w:val="32"/>
          <w:u w:color="FF0000"/>
          <w:cs/>
        </w:rPr>
        <w:t>(</w:t>
      </w:r>
      <w:r w:rsidRPr="00B06D15">
        <w:rPr>
          <w:rFonts w:ascii="AngsanaUPC" w:eastAsia="Angsana New" w:hAnsi="AngsanaUPC" w:cs="AngsanaUPC"/>
          <w:sz w:val="32"/>
          <w:szCs w:val="32"/>
          <w:cs/>
        </w:rPr>
        <w:t>นำมาแสดงวันชั่งน้ำหนัก เพื่อ</w:t>
      </w:r>
      <w:r w:rsidR="00AC4D98" w:rsidRPr="00B06D15">
        <w:rPr>
          <w:rFonts w:ascii="AngsanaUPC" w:eastAsia="Angsana New" w:hAnsi="AngsanaUPC" w:cs="AngsanaUPC"/>
          <w:sz w:val="32"/>
          <w:szCs w:val="32"/>
          <w:cs/>
        </w:rPr>
        <w:t>รับไอดีการ์ด</w:t>
      </w:r>
      <w:r w:rsidR="00AC4D98" w:rsidRPr="00B06D15">
        <w:rPr>
          <w:rFonts w:ascii="AngsanaUPC" w:hAnsi="AngsanaUPC" w:cs="AngsanaUPC"/>
          <w:color w:val="auto"/>
          <w:sz w:val="32"/>
          <w:szCs w:val="32"/>
          <w:u w:color="FF0000"/>
          <w:cs/>
        </w:rPr>
        <w:t>)</w:t>
      </w:r>
    </w:p>
    <w:p w:rsidR="00351A14" w:rsidRPr="00B06D15" w:rsidRDefault="00D91E23" w:rsidP="00854D9A">
      <w:pPr>
        <w:pStyle w:val="Body"/>
        <w:tabs>
          <w:tab w:val="left" w:pos="360"/>
        </w:tabs>
        <w:spacing w:after="0" w:line="240" w:lineRule="auto"/>
        <w:rPr>
          <w:rFonts w:ascii="AngsanaUPC" w:hAnsi="AngsanaUPC" w:cs="AngsanaUPC"/>
          <w:color w:val="auto"/>
          <w:sz w:val="32"/>
          <w:szCs w:val="32"/>
          <w:u w:color="FF0000"/>
        </w:rPr>
      </w:pPr>
      <w:r w:rsidRPr="00B06D15">
        <w:rPr>
          <w:rFonts w:ascii="AngsanaUPC" w:hAnsi="AngsanaUPC" w:cs="AngsanaUPC"/>
          <w:color w:val="auto"/>
          <w:sz w:val="32"/>
          <w:szCs w:val="32"/>
          <w:u w:color="FF0000"/>
        </w:rPr>
        <w:tab/>
        <w:t xml:space="preserve">8.3 </w:t>
      </w:r>
      <w:r w:rsidR="00351A14" w:rsidRPr="00B06D15">
        <w:rPr>
          <w:rFonts w:ascii="AngsanaUPC" w:hAnsi="AngsanaUPC" w:cs="AngsanaUPC"/>
          <w:color w:val="auto"/>
          <w:sz w:val="32"/>
          <w:szCs w:val="32"/>
          <w:u w:color="FF0000"/>
          <w:cs/>
        </w:rPr>
        <w:t>ใบรับรอง</w:t>
      </w:r>
      <w:r w:rsidRPr="00B06D15">
        <w:rPr>
          <w:rFonts w:ascii="AngsanaUPC" w:hAnsi="AngsanaUPC" w:cs="AngsanaUPC"/>
          <w:color w:val="auto"/>
          <w:sz w:val="32"/>
          <w:szCs w:val="32"/>
          <w:u w:color="FF0000"/>
          <w:cs/>
        </w:rPr>
        <w:t xml:space="preserve">ผู้ปกครอง </w:t>
      </w:r>
      <w:r w:rsidR="00351A14" w:rsidRPr="00B06D15">
        <w:rPr>
          <w:rFonts w:ascii="AngsanaUPC" w:hAnsi="AngsanaUPC" w:cs="AngsanaUPC"/>
          <w:color w:val="auto"/>
          <w:sz w:val="32"/>
          <w:szCs w:val="32"/>
          <w:u w:color="FF0000"/>
          <w:cs/>
        </w:rPr>
        <w:t>(</w:t>
      </w:r>
      <w:r w:rsidR="00030321" w:rsidRPr="00B06D15">
        <w:rPr>
          <w:rFonts w:ascii="AngsanaUPC" w:eastAsia="Angsana New" w:hAnsi="AngsanaUPC" w:cs="AngsanaUPC"/>
          <w:sz w:val="32"/>
          <w:szCs w:val="32"/>
          <w:cs/>
        </w:rPr>
        <w:t>นำมาส่ง</w:t>
      </w:r>
      <w:r w:rsidRPr="00B06D15">
        <w:rPr>
          <w:rFonts w:ascii="AngsanaUPC" w:eastAsia="Angsana New" w:hAnsi="AngsanaUPC" w:cs="AngsanaUPC"/>
          <w:sz w:val="32"/>
          <w:szCs w:val="32"/>
          <w:cs/>
        </w:rPr>
        <w:t>วันชั่งน้ำหนัก เพื่อ</w:t>
      </w:r>
      <w:r w:rsidR="00351A14" w:rsidRPr="00B06D15">
        <w:rPr>
          <w:rFonts w:ascii="AngsanaUPC" w:eastAsia="Angsana New" w:hAnsi="AngsanaUPC" w:cs="AngsanaUPC"/>
          <w:sz w:val="32"/>
          <w:szCs w:val="32"/>
          <w:cs/>
        </w:rPr>
        <w:t>รับไอดีการ์ด</w:t>
      </w:r>
      <w:r w:rsidR="00351A14" w:rsidRPr="00B06D15">
        <w:rPr>
          <w:rFonts w:ascii="AngsanaUPC" w:hAnsi="AngsanaUPC" w:cs="AngsanaUPC"/>
          <w:color w:val="auto"/>
          <w:sz w:val="32"/>
          <w:szCs w:val="32"/>
          <w:u w:color="FF0000"/>
          <w:cs/>
        </w:rPr>
        <w:t>)</w:t>
      </w:r>
    </w:p>
    <w:p w:rsidR="00E5185D" w:rsidRPr="00B06D15" w:rsidRDefault="00D91E23" w:rsidP="00854D9A">
      <w:pPr>
        <w:pStyle w:val="Body"/>
        <w:tabs>
          <w:tab w:val="left" w:pos="360"/>
        </w:tabs>
        <w:spacing w:after="0" w:line="240" w:lineRule="auto"/>
        <w:rPr>
          <w:rFonts w:ascii="AngsanaUPC" w:hAnsi="AngsanaUPC" w:cs="AngsanaUPC"/>
          <w:color w:val="auto"/>
          <w:sz w:val="32"/>
          <w:szCs w:val="32"/>
          <w:u w:color="FF0000"/>
        </w:rPr>
      </w:pPr>
      <w:r w:rsidRPr="00B06D15">
        <w:rPr>
          <w:rFonts w:ascii="AngsanaUPC" w:hAnsi="AngsanaUPC" w:cs="AngsanaUPC"/>
          <w:color w:val="auto"/>
          <w:sz w:val="32"/>
          <w:szCs w:val="32"/>
          <w:u w:color="FF0000"/>
        </w:rPr>
        <w:tab/>
        <w:t xml:space="preserve">8.4 </w:t>
      </w:r>
      <w:r w:rsidR="00E5185D" w:rsidRPr="00B06D15">
        <w:rPr>
          <w:rFonts w:ascii="AngsanaUPC" w:hAnsi="AngsanaUPC" w:cs="AngsanaUPC"/>
          <w:color w:val="auto"/>
          <w:sz w:val="32"/>
          <w:szCs w:val="32"/>
          <w:u w:color="FF0000"/>
          <w:cs/>
        </w:rPr>
        <w:t>ใบรับรอง</w:t>
      </w:r>
      <w:r w:rsidR="00650029" w:rsidRPr="00B06D15">
        <w:rPr>
          <w:rFonts w:ascii="AngsanaUPC" w:hAnsi="AngsanaUPC" w:cs="AngsanaUPC"/>
          <w:color w:val="auto"/>
          <w:sz w:val="32"/>
          <w:szCs w:val="32"/>
          <w:u w:color="FF0000"/>
          <w:cs/>
        </w:rPr>
        <w:t>คุณสมบัติ</w:t>
      </w:r>
      <w:r w:rsidR="00E5185D" w:rsidRPr="00B06D15">
        <w:rPr>
          <w:rFonts w:ascii="AngsanaUPC" w:hAnsi="AngsanaUPC" w:cs="AngsanaUPC"/>
          <w:color w:val="auto"/>
          <w:sz w:val="32"/>
          <w:szCs w:val="32"/>
          <w:u w:color="FF0000"/>
          <w:cs/>
        </w:rPr>
        <w:t>มือใหม่โดยผู้ฝึกสอนสายดำดั้ง</w:t>
      </w:r>
      <w:r w:rsidR="00E5185D" w:rsidRPr="00B06D15">
        <w:rPr>
          <w:rFonts w:ascii="AngsanaUPC" w:hAnsi="AngsanaUPC" w:cs="AngsanaUPC"/>
          <w:color w:val="auto"/>
          <w:sz w:val="32"/>
          <w:szCs w:val="32"/>
          <w:u w:color="FF0000"/>
        </w:rPr>
        <w:t xml:space="preserve">3 </w:t>
      </w:r>
      <w:r w:rsidR="00E5185D" w:rsidRPr="00B06D15">
        <w:rPr>
          <w:rFonts w:ascii="AngsanaUPC" w:hAnsi="AngsanaUPC" w:cs="AngsanaUPC"/>
          <w:color w:val="auto"/>
          <w:sz w:val="32"/>
          <w:szCs w:val="32"/>
          <w:u w:color="FF0000"/>
          <w:cs/>
        </w:rPr>
        <w:t>(</w:t>
      </w:r>
      <w:r w:rsidR="00030321" w:rsidRPr="00B06D15">
        <w:rPr>
          <w:rFonts w:ascii="AngsanaUPC" w:eastAsia="Angsana New" w:hAnsi="AngsanaUPC" w:cs="AngsanaUPC"/>
          <w:sz w:val="32"/>
          <w:szCs w:val="32"/>
          <w:cs/>
        </w:rPr>
        <w:t>นำมาส่ง</w:t>
      </w:r>
      <w:r w:rsidRPr="00B06D15">
        <w:rPr>
          <w:rFonts w:ascii="AngsanaUPC" w:eastAsia="Angsana New" w:hAnsi="AngsanaUPC" w:cs="AngsanaUPC"/>
          <w:sz w:val="32"/>
          <w:szCs w:val="32"/>
          <w:cs/>
        </w:rPr>
        <w:t>วันชั่งน้ำหนัก เพื่อ</w:t>
      </w:r>
      <w:r w:rsidR="00E5185D" w:rsidRPr="00B06D15">
        <w:rPr>
          <w:rFonts w:ascii="AngsanaUPC" w:eastAsia="Angsana New" w:hAnsi="AngsanaUPC" w:cs="AngsanaUPC"/>
          <w:sz w:val="32"/>
          <w:szCs w:val="32"/>
          <w:cs/>
        </w:rPr>
        <w:t>รับไอดีการ์ด</w:t>
      </w:r>
      <w:r w:rsidR="00E5185D" w:rsidRPr="00B06D15">
        <w:rPr>
          <w:rFonts w:ascii="AngsanaUPC" w:hAnsi="AngsanaUPC" w:cs="AngsanaUPC"/>
          <w:color w:val="auto"/>
          <w:sz w:val="32"/>
          <w:szCs w:val="32"/>
          <w:u w:color="FF0000"/>
          <w:cs/>
        </w:rPr>
        <w:t>)</w:t>
      </w:r>
    </w:p>
    <w:p w:rsidR="00351A14" w:rsidRPr="00B06D15" w:rsidRDefault="00351A14" w:rsidP="00854D9A">
      <w:pPr>
        <w:pStyle w:val="Body"/>
        <w:tabs>
          <w:tab w:val="left" w:pos="360"/>
        </w:tabs>
        <w:spacing w:after="0" w:line="240" w:lineRule="auto"/>
        <w:rPr>
          <w:rFonts w:ascii="AngsanaUPC" w:hAnsi="AngsanaUPC" w:cs="AngsanaUPC"/>
          <w:color w:val="auto"/>
          <w:sz w:val="32"/>
          <w:szCs w:val="32"/>
          <w:u w:color="FF0000"/>
        </w:rPr>
      </w:pPr>
    </w:p>
    <w:p w:rsidR="00F87759" w:rsidRPr="00B06D15" w:rsidRDefault="00205DB6" w:rsidP="00854D9A">
      <w:pPr>
        <w:pStyle w:val="Body"/>
        <w:tabs>
          <w:tab w:val="left" w:pos="360"/>
        </w:tabs>
        <w:spacing w:after="0" w:line="240" w:lineRule="auto"/>
        <w:rPr>
          <w:rFonts w:ascii="AngsanaUPC" w:hAnsi="AngsanaUPC" w:cs="AngsanaUPC"/>
          <w:b/>
          <w:bCs/>
          <w:color w:val="FF0000"/>
          <w:sz w:val="32"/>
          <w:szCs w:val="32"/>
          <w:u w:color="FF0000"/>
        </w:rPr>
      </w:pPr>
      <w:r w:rsidRPr="00B06D15">
        <w:rPr>
          <w:rFonts w:ascii="AngsanaUPC" w:hAnsi="AngsanaUPC" w:cs="AngsanaUPC"/>
          <w:color w:val="auto"/>
          <w:sz w:val="32"/>
          <w:szCs w:val="32"/>
          <w:u w:color="FF0000"/>
          <w:cs/>
        </w:rPr>
        <w:t>*</w:t>
      </w:r>
      <w:r w:rsidR="00F87759" w:rsidRPr="00B06D15">
        <w:rPr>
          <w:rFonts w:ascii="AngsanaUPC" w:hAnsi="AngsanaUPC" w:cs="AngsanaUPC"/>
          <w:color w:val="auto"/>
          <w:sz w:val="32"/>
          <w:szCs w:val="32"/>
          <w:u w:color="FF0000"/>
          <w:cs/>
        </w:rPr>
        <w:t xml:space="preserve">  ชั่งน้ำหนักก่อนทำการแข่งขันในวันเสาร์ที่ </w:t>
      </w:r>
      <w:r w:rsidR="00AE506E">
        <w:rPr>
          <w:rFonts w:ascii="AngsanaUPC" w:hAnsi="AngsanaUPC" w:cs="AngsanaUPC"/>
          <w:color w:val="auto"/>
          <w:sz w:val="32"/>
          <w:szCs w:val="32"/>
          <w:u w:color="FF0000"/>
        </w:rPr>
        <w:t xml:space="preserve">19 </w:t>
      </w:r>
      <w:r w:rsidR="00AE506E">
        <w:rPr>
          <w:rFonts w:ascii="AngsanaUPC" w:hAnsi="AngsanaUPC" w:cs="AngsanaUPC" w:hint="cs"/>
          <w:color w:val="auto"/>
          <w:sz w:val="32"/>
          <w:szCs w:val="32"/>
          <w:u w:color="FF0000"/>
          <w:cs/>
        </w:rPr>
        <w:t>สิงหาคม</w:t>
      </w:r>
      <w:r w:rsidR="00F87759" w:rsidRPr="00B06D15">
        <w:rPr>
          <w:rFonts w:ascii="AngsanaUPC" w:hAnsi="AngsanaUPC" w:cs="AngsanaUPC"/>
          <w:color w:val="auto"/>
          <w:sz w:val="32"/>
          <w:szCs w:val="32"/>
          <w:u w:color="FF0000"/>
          <w:cs/>
        </w:rPr>
        <w:t xml:space="preserve"> </w:t>
      </w:r>
      <w:r w:rsidR="00B913B6" w:rsidRPr="00B06D15">
        <w:rPr>
          <w:rFonts w:ascii="AngsanaUPC" w:eastAsia="Angsana New" w:hAnsi="AngsanaUPC" w:cs="AngsanaUPC"/>
          <w:sz w:val="32"/>
          <w:szCs w:val="32"/>
        </w:rPr>
        <w:t>2560</w:t>
      </w:r>
      <w:r w:rsidR="00AE506E">
        <w:rPr>
          <w:rFonts w:ascii="AngsanaUPC" w:eastAsia="Angsana New" w:hAnsi="AngsanaUPC" w:cs="AngsanaUPC" w:hint="cs"/>
          <w:sz w:val="32"/>
          <w:szCs w:val="32"/>
          <w:cs/>
        </w:rPr>
        <w:t xml:space="preserve"> </w:t>
      </w:r>
      <w:r w:rsidR="00F87759" w:rsidRPr="00B06D15">
        <w:rPr>
          <w:rFonts w:ascii="AngsanaUPC" w:eastAsia="Angsana New" w:hAnsi="AngsanaUPC" w:cs="AngsanaUPC"/>
          <w:sz w:val="32"/>
          <w:szCs w:val="32"/>
          <w:cs/>
        </w:rPr>
        <w:t xml:space="preserve">เวลา </w:t>
      </w:r>
      <w:r w:rsidR="00A44F5A" w:rsidRPr="00B06D15">
        <w:rPr>
          <w:rFonts w:ascii="AngsanaUPC" w:hAnsi="AngsanaUPC" w:cs="AngsanaUPC"/>
          <w:b/>
          <w:bCs/>
          <w:color w:val="FF0000"/>
          <w:sz w:val="32"/>
          <w:szCs w:val="32"/>
          <w:u w:color="FF0000"/>
        </w:rPr>
        <w:t>6.3</w:t>
      </w:r>
      <w:r w:rsidR="00F87759" w:rsidRPr="00B06D15">
        <w:rPr>
          <w:rFonts w:ascii="AngsanaUPC" w:hAnsi="AngsanaUPC" w:cs="AngsanaUPC"/>
          <w:b/>
          <w:bCs/>
          <w:color w:val="FF0000"/>
          <w:sz w:val="32"/>
          <w:szCs w:val="32"/>
          <w:u w:color="FF0000"/>
        </w:rPr>
        <w:t xml:space="preserve">0 </w:t>
      </w:r>
      <w:r w:rsidR="00F87759" w:rsidRPr="00B06D15">
        <w:rPr>
          <w:rFonts w:ascii="AngsanaUPC" w:hAnsi="AngsanaUPC" w:cs="AngsanaUPC"/>
          <w:b/>
          <w:bCs/>
          <w:color w:val="FF0000"/>
          <w:sz w:val="32"/>
          <w:szCs w:val="32"/>
          <w:u w:color="FF0000"/>
          <w:cs/>
        </w:rPr>
        <w:t>น</w:t>
      </w:r>
      <w:r w:rsidR="00F87759" w:rsidRPr="00B06D15">
        <w:rPr>
          <w:rFonts w:ascii="AngsanaUPC" w:hAnsi="AngsanaUPC" w:cs="AngsanaUPC"/>
          <w:b/>
          <w:bCs/>
          <w:color w:val="FF0000"/>
          <w:sz w:val="32"/>
          <w:szCs w:val="32"/>
          <w:u w:color="FF0000"/>
        </w:rPr>
        <w:t>.</w:t>
      </w:r>
      <w:r w:rsidR="00F87759" w:rsidRPr="00B06D15">
        <w:rPr>
          <w:rFonts w:ascii="AngsanaUPC" w:hAnsi="AngsanaUPC" w:cs="AngsanaUPC"/>
          <w:b/>
          <w:bCs/>
          <w:color w:val="FF0000"/>
          <w:sz w:val="32"/>
          <w:szCs w:val="32"/>
          <w:u w:color="FF0000"/>
          <w:cs/>
        </w:rPr>
        <w:t>–</w:t>
      </w:r>
      <w:r w:rsidR="00F87759" w:rsidRPr="00B06D15">
        <w:rPr>
          <w:rFonts w:ascii="AngsanaUPC" w:hAnsi="AngsanaUPC" w:cs="AngsanaUPC"/>
          <w:b/>
          <w:bCs/>
          <w:color w:val="FF0000"/>
          <w:sz w:val="32"/>
          <w:szCs w:val="32"/>
          <w:u w:color="FF0000"/>
        </w:rPr>
        <w:t xml:space="preserve">8.30 </w:t>
      </w:r>
      <w:r w:rsidR="00F87759" w:rsidRPr="00B06D15">
        <w:rPr>
          <w:rFonts w:ascii="AngsanaUPC" w:hAnsi="AngsanaUPC" w:cs="AngsanaUPC"/>
          <w:b/>
          <w:bCs/>
          <w:color w:val="FF0000"/>
          <w:sz w:val="32"/>
          <w:szCs w:val="32"/>
          <w:u w:color="FF0000"/>
          <w:cs/>
        </w:rPr>
        <w:t>น</w:t>
      </w:r>
      <w:r w:rsidR="00F87759" w:rsidRPr="00B06D15">
        <w:rPr>
          <w:rFonts w:ascii="AngsanaUPC" w:hAnsi="AngsanaUPC" w:cs="AngsanaUPC"/>
          <w:b/>
          <w:bCs/>
          <w:color w:val="FF0000"/>
          <w:sz w:val="32"/>
          <w:szCs w:val="32"/>
          <w:u w:color="FF0000"/>
        </w:rPr>
        <w:t>.</w:t>
      </w:r>
    </w:p>
    <w:p w:rsidR="00205DB6" w:rsidRPr="00B06D15" w:rsidRDefault="00205DB6" w:rsidP="00F87759">
      <w:pPr>
        <w:pStyle w:val="Body"/>
        <w:tabs>
          <w:tab w:val="left" w:pos="360"/>
        </w:tabs>
        <w:spacing w:after="0" w:line="240" w:lineRule="auto"/>
        <w:rPr>
          <w:rFonts w:ascii="AngsanaUPC" w:hAnsi="AngsanaUPC" w:cs="AngsanaUPC"/>
          <w:b/>
          <w:bCs/>
          <w:color w:val="FF0000"/>
          <w:sz w:val="32"/>
          <w:szCs w:val="32"/>
          <w:u w:color="FF0000"/>
        </w:rPr>
      </w:pPr>
    </w:p>
    <w:p w:rsidR="00B0367E" w:rsidRPr="00B06D15" w:rsidRDefault="00D91E23" w:rsidP="00B0367E">
      <w:pPr>
        <w:pStyle w:val="Body"/>
        <w:spacing w:after="0" w:line="240" w:lineRule="auto"/>
        <w:jc w:val="thaiDistribute"/>
        <w:rPr>
          <w:rFonts w:ascii="AngsanaUPC" w:hAnsi="AngsanaUPC" w:cs="AngsanaUPC"/>
          <w:sz w:val="32"/>
          <w:szCs w:val="32"/>
          <w:u w:color="FF0000"/>
        </w:rPr>
      </w:pPr>
      <w:r w:rsidRPr="00B06D15">
        <w:rPr>
          <w:rFonts w:ascii="AngsanaUPC" w:hAnsi="AngsanaUPC" w:cs="AngsanaUPC"/>
          <w:color w:val="FF0000"/>
          <w:sz w:val="32"/>
          <w:szCs w:val="32"/>
          <w:u w:color="FF0000"/>
          <w:cs/>
        </w:rPr>
        <w:tab/>
      </w:r>
    </w:p>
    <w:p w:rsidR="00A44F5A" w:rsidRPr="00B06D15" w:rsidRDefault="00A44F5A" w:rsidP="00B0367E">
      <w:pPr>
        <w:pStyle w:val="Body"/>
        <w:spacing w:after="0" w:line="240" w:lineRule="auto"/>
        <w:jc w:val="thaiDistribute"/>
        <w:rPr>
          <w:rFonts w:ascii="AngsanaUPC" w:hAnsi="AngsanaUPC" w:cs="AngsanaUPC"/>
          <w:sz w:val="32"/>
          <w:szCs w:val="32"/>
          <w:u w:color="FF0000"/>
        </w:rPr>
      </w:pPr>
    </w:p>
    <w:p w:rsidR="00C71EE0" w:rsidRPr="00B06D15" w:rsidRDefault="00C71EE0" w:rsidP="00B0367E">
      <w:pPr>
        <w:pStyle w:val="Body"/>
        <w:spacing w:after="0" w:line="240" w:lineRule="auto"/>
        <w:jc w:val="thaiDistribute"/>
        <w:rPr>
          <w:rFonts w:ascii="AngsanaUPC" w:hAnsi="AngsanaUPC" w:cs="AngsanaUPC"/>
          <w:sz w:val="32"/>
          <w:szCs w:val="32"/>
          <w:u w:color="FF0000"/>
        </w:rPr>
      </w:pPr>
    </w:p>
    <w:p w:rsidR="00C71EE0" w:rsidRPr="00B06D15" w:rsidRDefault="00C71EE0" w:rsidP="00B0367E">
      <w:pPr>
        <w:pStyle w:val="Body"/>
        <w:spacing w:after="0" w:line="240" w:lineRule="auto"/>
        <w:jc w:val="thaiDistribute"/>
        <w:rPr>
          <w:rFonts w:ascii="AngsanaUPC" w:hAnsi="AngsanaUPC" w:cs="AngsanaUPC"/>
          <w:sz w:val="32"/>
          <w:szCs w:val="32"/>
          <w:u w:color="FF0000"/>
        </w:rPr>
      </w:pPr>
    </w:p>
    <w:p w:rsidR="00C71EE0" w:rsidRPr="00B06D15" w:rsidRDefault="00C71EE0" w:rsidP="00B0367E">
      <w:pPr>
        <w:pStyle w:val="Body"/>
        <w:spacing w:after="0" w:line="240" w:lineRule="auto"/>
        <w:jc w:val="thaiDistribute"/>
        <w:rPr>
          <w:rFonts w:ascii="AngsanaUPC" w:hAnsi="AngsanaUPC" w:cs="AngsanaUPC"/>
          <w:sz w:val="32"/>
          <w:szCs w:val="32"/>
          <w:u w:color="FF0000"/>
        </w:rPr>
      </w:pPr>
    </w:p>
    <w:p w:rsidR="00C71EE0" w:rsidRPr="00B06D15" w:rsidRDefault="00C71EE0" w:rsidP="00B0367E">
      <w:pPr>
        <w:pStyle w:val="Body"/>
        <w:spacing w:after="0" w:line="240" w:lineRule="auto"/>
        <w:jc w:val="thaiDistribute"/>
        <w:rPr>
          <w:rFonts w:ascii="AngsanaUPC" w:hAnsi="AngsanaUPC" w:cs="AngsanaUPC"/>
          <w:sz w:val="32"/>
          <w:szCs w:val="32"/>
          <w:u w:color="FF0000"/>
        </w:rPr>
      </w:pPr>
    </w:p>
    <w:p w:rsidR="000B7062" w:rsidRPr="00B06D15" w:rsidRDefault="000B7062" w:rsidP="00B0367E">
      <w:pPr>
        <w:pStyle w:val="Body"/>
        <w:spacing w:after="0" w:line="240" w:lineRule="auto"/>
        <w:jc w:val="thaiDistribute"/>
        <w:rPr>
          <w:rFonts w:ascii="AngsanaUPC" w:hAnsi="AngsanaUPC" w:cs="AngsanaUPC"/>
          <w:sz w:val="32"/>
          <w:szCs w:val="32"/>
          <w:u w:color="FF0000"/>
        </w:rPr>
      </w:pPr>
    </w:p>
    <w:p w:rsidR="00A44F5A" w:rsidRPr="00B06D15" w:rsidRDefault="00A44F5A" w:rsidP="00B0367E">
      <w:pPr>
        <w:pStyle w:val="Body"/>
        <w:spacing w:after="0" w:line="240" w:lineRule="auto"/>
        <w:jc w:val="thaiDistribute"/>
        <w:rPr>
          <w:rFonts w:ascii="AngsanaUPC" w:hAnsi="AngsanaUPC" w:cs="AngsanaUPC"/>
          <w:sz w:val="32"/>
          <w:szCs w:val="32"/>
          <w:u w:color="FF0000"/>
          <w:cs/>
        </w:rPr>
      </w:pPr>
    </w:p>
    <w:p w:rsidR="005A3900" w:rsidRPr="00B06D15" w:rsidRDefault="005A3900" w:rsidP="00D91E23">
      <w:pPr>
        <w:pStyle w:val="Body"/>
        <w:tabs>
          <w:tab w:val="left" w:pos="1260"/>
          <w:tab w:val="left" w:pos="1440"/>
          <w:tab w:val="left" w:pos="1800"/>
        </w:tabs>
        <w:spacing w:after="120"/>
        <w:ind w:left="720"/>
        <w:jc w:val="center"/>
        <w:rPr>
          <w:rFonts w:ascii="AngsanaUPC" w:hAnsi="AngsanaUPC" w:cs="AngsanaUPC"/>
          <w:b/>
          <w:bCs/>
          <w:sz w:val="44"/>
          <w:szCs w:val="44"/>
          <w:u w:val="single"/>
          <w:cs/>
        </w:rPr>
      </w:pPr>
      <w:r w:rsidRPr="00B06D15">
        <w:rPr>
          <w:rFonts w:ascii="AngsanaUPC" w:hAnsi="AngsanaUPC" w:cs="AngsanaUPC"/>
          <w:b/>
          <w:bCs/>
          <w:sz w:val="44"/>
          <w:szCs w:val="44"/>
          <w:u w:val="single"/>
          <w:cs/>
        </w:rPr>
        <w:lastRenderedPageBreak/>
        <w:t>ค่าสมัครแข่งขัน</w:t>
      </w:r>
    </w:p>
    <w:p w:rsidR="00406BAA" w:rsidRPr="00B06D15" w:rsidRDefault="005A3900" w:rsidP="008C1528">
      <w:pPr>
        <w:pStyle w:val="Body"/>
        <w:numPr>
          <w:ilvl w:val="0"/>
          <w:numId w:val="27"/>
        </w:numPr>
        <w:spacing w:after="0" w:line="240" w:lineRule="auto"/>
        <w:rPr>
          <w:rFonts w:ascii="AngsanaUPC" w:eastAsia="Angsana New" w:hAnsi="AngsanaUPC" w:cs="AngsanaUPC"/>
          <w:b/>
          <w:bCs/>
          <w:color w:val="FF0000"/>
          <w:sz w:val="36"/>
          <w:szCs w:val="36"/>
          <w:u w:color="FF0000"/>
        </w:rPr>
      </w:pPr>
      <w:r w:rsidRPr="00B06D15">
        <w:rPr>
          <w:rFonts w:ascii="AngsanaUPC" w:eastAsia="Angsana New" w:hAnsi="AngsanaUPC" w:cs="AngsanaUPC"/>
          <w:b/>
          <w:bCs/>
          <w:sz w:val="36"/>
          <w:szCs w:val="36"/>
          <w:cs/>
        </w:rPr>
        <w:t>ค่าสมัครแข่งขัน</w:t>
      </w:r>
      <w:r w:rsidR="0006125D" w:rsidRPr="00B06D15">
        <w:rPr>
          <w:rFonts w:ascii="AngsanaUPC" w:eastAsia="Angsana New" w:hAnsi="AngsanaUPC" w:cs="AngsanaUPC"/>
          <w:b/>
          <w:bCs/>
          <w:sz w:val="36"/>
          <w:szCs w:val="36"/>
          <w:cs/>
        </w:rPr>
        <w:t xml:space="preserve">ต่อสู้ </w:t>
      </w:r>
      <w:r w:rsidR="0006125D" w:rsidRPr="00B06D15">
        <w:rPr>
          <w:rFonts w:ascii="AngsanaUPC" w:eastAsia="Angsana New" w:hAnsi="AngsanaUPC" w:cs="AngsanaUPC"/>
          <w:b/>
          <w:bCs/>
          <w:sz w:val="36"/>
          <w:szCs w:val="36"/>
        </w:rPr>
        <w:t>(</w:t>
      </w:r>
      <w:r w:rsidR="0006125D" w:rsidRPr="00B06D15">
        <w:rPr>
          <w:rFonts w:ascii="AngsanaUPC" w:eastAsia="Angsana New" w:hAnsi="AngsanaUPC" w:cs="AngsanaUPC"/>
          <w:b/>
          <w:bCs/>
          <w:sz w:val="36"/>
          <w:szCs w:val="36"/>
          <w:cs/>
        </w:rPr>
        <w:t>เคียวรูกิ</w:t>
      </w:r>
      <w:r w:rsidR="0006125D" w:rsidRPr="00B06D15">
        <w:rPr>
          <w:rFonts w:ascii="AngsanaUPC" w:eastAsia="Angsana New" w:hAnsi="AngsanaUPC" w:cs="AngsanaUPC"/>
          <w:b/>
          <w:bCs/>
          <w:sz w:val="36"/>
          <w:szCs w:val="36"/>
        </w:rPr>
        <w:t>)</w:t>
      </w:r>
      <w:r w:rsidR="00D91E23" w:rsidRPr="00B06D15">
        <w:rPr>
          <w:rFonts w:ascii="AngsanaUPC" w:eastAsia="Angsana New" w:hAnsi="AngsanaUPC" w:cs="AngsanaUPC"/>
          <w:b/>
          <w:bCs/>
          <w:sz w:val="36"/>
          <w:szCs w:val="36"/>
          <w:cs/>
        </w:rPr>
        <w:tab/>
      </w:r>
      <w:r w:rsidRPr="00B06D15">
        <w:rPr>
          <w:rFonts w:ascii="AngsanaUPC" w:eastAsia="Angsana New" w:hAnsi="AngsanaUPC" w:cs="AngsanaUPC"/>
          <w:b/>
          <w:bCs/>
          <w:sz w:val="36"/>
          <w:szCs w:val="36"/>
          <w:cs/>
        </w:rPr>
        <w:t>ประเภท</w:t>
      </w:r>
      <w:r w:rsidR="00D91E23" w:rsidRPr="00B06D15">
        <w:rPr>
          <w:rFonts w:ascii="AngsanaUPC" w:eastAsia="Angsana New" w:hAnsi="AngsanaUPC" w:cs="AngsanaUPC"/>
          <w:b/>
          <w:bCs/>
          <w:sz w:val="36"/>
          <w:szCs w:val="36"/>
          <w:cs/>
        </w:rPr>
        <w:t>บุคคล</w:t>
      </w:r>
      <w:r w:rsidR="00AE506E">
        <w:rPr>
          <w:rFonts w:ascii="AngsanaUPC" w:eastAsia="Angsana New" w:hAnsi="AngsanaUPC" w:cs="AngsanaUPC" w:hint="cs"/>
          <w:b/>
          <w:bCs/>
          <w:sz w:val="36"/>
          <w:szCs w:val="36"/>
          <w:cs/>
        </w:rPr>
        <w:t xml:space="preserve"> </w:t>
      </w:r>
      <w:r w:rsidR="00085B3E">
        <w:rPr>
          <w:rFonts w:ascii="AngsanaUPC" w:eastAsia="Angsana New" w:hAnsi="AngsanaUPC" w:cs="AngsanaUPC"/>
          <w:b/>
          <w:bCs/>
          <w:sz w:val="36"/>
          <w:szCs w:val="36"/>
        </w:rPr>
        <w:tab/>
      </w:r>
      <w:r w:rsidR="00085B3E">
        <w:rPr>
          <w:rFonts w:ascii="AngsanaUPC" w:eastAsia="Angsana New" w:hAnsi="AngsanaUPC" w:cs="AngsanaUPC"/>
          <w:b/>
          <w:bCs/>
          <w:sz w:val="36"/>
          <w:szCs w:val="36"/>
        </w:rPr>
        <w:tab/>
      </w:r>
      <w:r w:rsidR="00A44F5A" w:rsidRPr="00B06D15">
        <w:rPr>
          <w:rFonts w:ascii="AngsanaUPC" w:eastAsia="Angsana New" w:hAnsi="AngsanaUPC" w:cs="AngsanaUPC"/>
          <w:b/>
          <w:bCs/>
          <w:color w:val="FF0000"/>
          <w:sz w:val="50"/>
          <w:szCs w:val="50"/>
          <w:u w:color="FF0000"/>
        </w:rPr>
        <w:t>50</w:t>
      </w:r>
      <w:r w:rsidR="0006125D" w:rsidRPr="00B06D15">
        <w:rPr>
          <w:rFonts w:ascii="AngsanaUPC" w:eastAsia="Angsana New" w:hAnsi="AngsanaUPC" w:cs="AngsanaUPC"/>
          <w:b/>
          <w:bCs/>
          <w:color w:val="FF0000"/>
          <w:sz w:val="50"/>
          <w:szCs w:val="50"/>
          <w:u w:color="FF0000"/>
        </w:rPr>
        <w:t>0</w:t>
      </w:r>
      <w:r w:rsidR="00D91E23" w:rsidRPr="00B06D15">
        <w:rPr>
          <w:rFonts w:ascii="AngsanaUPC" w:eastAsia="Angsana New" w:hAnsi="AngsanaUPC" w:cs="AngsanaUPC"/>
          <w:b/>
          <w:bCs/>
          <w:color w:val="FF0000"/>
          <w:sz w:val="36"/>
          <w:szCs w:val="36"/>
          <w:u w:color="FF0000"/>
          <w:cs/>
        </w:rPr>
        <w:t>บาท</w:t>
      </w:r>
    </w:p>
    <w:p w:rsidR="00406BAA" w:rsidRPr="00B06D15" w:rsidRDefault="005A3900" w:rsidP="008C1528">
      <w:pPr>
        <w:pStyle w:val="Body"/>
        <w:numPr>
          <w:ilvl w:val="0"/>
          <w:numId w:val="27"/>
        </w:numPr>
        <w:spacing w:after="0" w:line="240" w:lineRule="auto"/>
        <w:rPr>
          <w:rFonts w:ascii="AngsanaUPC" w:eastAsia="Angsana New" w:hAnsi="AngsanaUPC" w:cs="AngsanaUPC"/>
          <w:b/>
          <w:bCs/>
          <w:color w:val="FF0000"/>
          <w:sz w:val="36"/>
          <w:szCs w:val="36"/>
          <w:u w:color="FF0000"/>
        </w:rPr>
      </w:pPr>
      <w:r w:rsidRPr="00B06D15">
        <w:rPr>
          <w:rFonts w:ascii="AngsanaUPC" w:eastAsia="Angsana New" w:hAnsi="AngsanaUPC" w:cs="AngsanaUPC"/>
          <w:b/>
          <w:bCs/>
          <w:sz w:val="36"/>
          <w:szCs w:val="36"/>
          <w:cs/>
        </w:rPr>
        <w:t>ค่าสมัครแข่งขัน</w:t>
      </w:r>
      <w:r w:rsidR="00351A14" w:rsidRPr="00B06D15">
        <w:rPr>
          <w:rFonts w:ascii="AngsanaUPC" w:eastAsia="Angsana New" w:hAnsi="AngsanaUPC" w:cs="AngsanaUPC"/>
          <w:b/>
          <w:bCs/>
          <w:sz w:val="36"/>
          <w:szCs w:val="36"/>
          <w:cs/>
        </w:rPr>
        <w:t>ท่า</w:t>
      </w:r>
      <w:r w:rsidR="0006125D" w:rsidRPr="00B06D15">
        <w:rPr>
          <w:rFonts w:ascii="AngsanaUPC" w:eastAsia="Angsana New" w:hAnsi="AngsanaUPC" w:cs="AngsanaUPC"/>
          <w:b/>
          <w:bCs/>
          <w:sz w:val="36"/>
          <w:szCs w:val="36"/>
          <w:cs/>
        </w:rPr>
        <w:t xml:space="preserve">รำ </w:t>
      </w:r>
      <w:r w:rsidR="0006125D" w:rsidRPr="00B06D15">
        <w:rPr>
          <w:rFonts w:ascii="AngsanaUPC" w:eastAsia="Angsana New" w:hAnsi="AngsanaUPC" w:cs="AngsanaUPC"/>
          <w:b/>
          <w:bCs/>
          <w:sz w:val="36"/>
          <w:szCs w:val="36"/>
        </w:rPr>
        <w:t>(</w:t>
      </w:r>
      <w:r w:rsidR="0006125D" w:rsidRPr="00B06D15">
        <w:rPr>
          <w:rFonts w:ascii="AngsanaUPC" w:eastAsia="Angsana New" w:hAnsi="AngsanaUPC" w:cs="AngsanaUPC"/>
          <w:b/>
          <w:bCs/>
          <w:sz w:val="36"/>
          <w:szCs w:val="36"/>
          <w:cs/>
        </w:rPr>
        <w:t>พุมเซ่</w:t>
      </w:r>
      <w:r w:rsidR="0006125D" w:rsidRPr="00B06D15">
        <w:rPr>
          <w:rFonts w:ascii="AngsanaUPC" w:eastAsia="Angsana New" w:hAnsi="AngsanaUPC" w:cs="AngsanaUPC"/>
          <w:b/>
          <w:bCs/>
          <w:sz w:val="36"/>
          <w:szCs w:val="36"/>
        </w:rPr>
        <w:t>)</w:t>
      </w:r>
      <w:r w:rsidR="00D91E23" w:rsidRPr="00B06D15">
        <w:rPr>
          <w:rFonts w:ascii="AngsanaUPC" w:eastAsia="Angsana New" w:hAnsi="AngsanaUPC" w:cs="AngsanaUPC"/>
          <w:b/>
          <w:bCs/>
          <w:sz w:val="36"/>
          <w:szCs w:val="36"/>
          <w:cs/>
        </w:rPr>
        <w:tab/>
      </w:r>
      <w:r w:rsidRPr="00B06D15">
        <w:rPr>
          <w:rFonts w:ascii="AngsanaUPC" w:eastAsia="Angsana New" w:hAnsi="AngsanaUPC" w:cs="AngsanaUPC"/>
          <w:b/>
          <w:bCs/>
          <w:sz w:val="36"/>
          <w:szCs w:val="36"/>
          <w:cs/>
        </w:rPr>
        <w:t>ประเภท</w:t>
      </w:r>
      <w:r w:rsidR="00D91E23" w:rsidRPr="00B06D15">
        <w:rPr>
          <w:rFonts w:ascii="AngsanaUPC" w:eastAsia="Angsana New" w:hAnsi="AngsanaUPC" w:cs="AngsanaUPC"/>
          <w:b/>
          <w:bCs/>
          <w:sz w:val="36"/>
          <w:szCs w:val="36"/>
          <w:cs/>
        </w:rPr>
        <w:t>บุคคล</w:t>
      </w:r>
      <w:r w:rsidR="00AE506E">
        <w:rPr>
          <w:rFonts w:ascii="AngsanaUPC" w:eastAsia="Angsana New" w:hAnsi="AngsanaUPC" w:cs="AngsanaUPC" w:hint="cs"/>
          <w:b/>
          <w:bCs/>
          <w:sz w:val="36"/>
          <w:szCs w:val="36"/>
          <w:cs/>
        </w:rPr>
        <w:t xml:space="preserve"> </w:t>
      </w:r>
      <w:r w:rsidR="00085B3E">
        <w:rPr>
          <w:rFonts w:ascii="AngsanaUPC" w:eastAsia="Angsana New" w:hAnsi="AngsanaUPC" w:cs="AngsanaUPC"/>
          <w:b/>
          <w:bCs/>
          <w:sz w:val="36"/>
          <w:szCs w:val="36"/>
        </w:rPr>
        <w:tab/>
      </w:r>
      <w:r w:rsidR="00085B3E">
        <w:rPr>
          <w:rFonts w:ascii="AngsanaUPC" w:eastAsia="Angsana New" w:hAnsi="AngsanaUPC" w:cs="AngsanaUPC"/>
          <w:b/>
          <w:bCs/>
          <w:sz w:val="36"/>
          <w:szCs w:val="36"/>
        </w:rPr>
        <w:tab/>
      </w:r>
      <w:r w:rsidR="00B913B6" w:rsidRPr="00B06D15">
        <w:rPr>
          <w:rFonts w:ascii="AngsanaUPC" w:eastAsia="Angsana New" w:hAnsi="AngsanaUPC" w:cs="AngsanaUPC"/>
          <w:b/>
          <w:bCs/>
          <w:color w:val="FF0000"/>
          <w:sz w:val="50"/>
          <w:szCs w:val="50"/>
          <w:u w:color="FF0000"/>
        </w:rPr>
        <w:t>5</w:t>
      </w:r>
      <w:r w:rsidR="0006125D" w:rsidRPr="00B06D15">
        <w:rPr>
          <w:rFonts w:ascii="AngsanaUPC" w:eastAsia="Angsana New" w:hAnsi="AngsanaUPC" w:cs="AngsanaUPC"/>
          <w:b/>
          <w:bCs/>
          <w:color w:val="FF0000"/>
          <w:sz w:val="50"/>
          <w:szCs w:val="50"/>
          <w:u w:color="FF0000"/>
        </w:rPr>
        <w:t>00</w:t>
      </w:r>
      <w:r w:rsidR="00D91E23" w:rsidRPr="00B06D15">
        <w:rPr>
          <w:rFonts w:ascii="AngsanaUPC" w:eastAsia="Angsana New" w:hAnsi="AngsanaUPC" w:cs="AngsanaUPC"/>
          <w:b/>
          <w:bCs/>
          <w:color w:val="FF0000"/>
          <w:sz w:val="36"/>
          <w:szCs w:val="36"/>
          <w:u w:color="FF0000"/>
          <w:cs/>
        </w:rPr>
        <w:t>บาท</w:t>
      </w:r>
    </w:p>
    <w:p w:rsidR="00357197" w:rsidRPr="00B06D15" w:rsidRDefault="005A3900" w:rsidP="008C1528">
      <w:pPr>
        <w:pStyle w:val="Body"/>
        <w:numPr>
          <w:ilvl w:val="0"/>
          <w:numId w:val="27"/>
        </w:numPr>
        <w:spacing w:after="0" w:line="240" w:lineRule="auto"/>
        <w:rPr>
          <w:rFonts w:ascii="AngsanaUPC" w:eastAsia="Angsana New" w:hAnsi="AngsanaUPC" w:cs="AngsanaUPC"/>
          <w:b/>
          <w:bCs/>
          <w:color w:val="FF0000"/>
          <w:sz w:val="36"/>
          <w:szCs w:val="36"/>
          <w:u w:color="FF0000"/>
        </w:rPr>
      </w:pPr>
      <w:r w:rsidRPr="00B06D15">
        <w:rPr>
          <w:rFonts w:ascii="AngsanaUPC" w:eastAsia="Angsana New" w:hAnsi="AngsanaUPC" w:cs="AngsanaUPC"/>
          <w:b/>
          <w:bCs/>
          <w:sz w:val="36"/>
          <w:szCs w:val="36"/>
          <w:cs/>
        </w:rPr>
        <w:t>ค่าสมัครแข่งขัน</w:t>
      </w:r>
      <w:r w:rsidR="00351A14" w:rsidRPr="00B06D15">
        <w:rPr>
          <w:rFonts w:ascii="AngsanaUPC" w:eastAsia="Angsana New" w:hAnsi="AngsanaUPC" w:cs="AngsanaUPC"/>
          <w:b/>
          <w:bCs/>
          <w:sz w:val="36"/>
          <w:szCs w:val="36"/>
          <w:cs/>
        </w:rPr>
        <w:t>ท่า</w:t>
      </w:r>
      <w:r w:rsidR="00357197" w:rsidRPr="00B06D15">
        <w:rPr>
          <w:rFonts w:ascii="AngsanaUPC" w:eastAsia="Angsana New" w:hAnsi="AngsanaUPC" w:cs="AngsanaUPC"/>
          <w:b/>
          <w:bCs/>
          <w:sz w:val="36"/>
          <w:szCs w:val="36"/>
          <w:cs/>
        </w:rPr>
        <w:t xml:space="preserve">รำ </w:t>
      </w:r>
      <w:r w:rsidR="00357197" w:rsidRPr="00B06D15">
        <w:rPr>
          <w:rFonts w:ascii="AngsanaUPC" w:eastAsia="Angsana New" w:hAnsi="AngsanaUPC" w:cs="AngsanaUPC"/>
          <w:b/>
          <w:bCs/>
          <w:sz w:val="36"/>
          <w:szCs w:val="36"/>
        </w:rPr>
        <w:t>(</w:t>
      </w:r>
      <w:r w:rsidR="00357197" w:rsidRPr="00B06D15">
        <w:rPr>
          <w:rFonts w:ascii="AngsanaUPC" w:eastAsia="Angsana New" w:hAnsi="AngsanaUPC" w:cs="AngsanaUPC"/>
          <w:b/>
          <w:bCs/>
          <w:sz w:val="36"/>
          <w:szCs w:val="36"/>
          <w:cs/>
        </w:rPr>
        <w:t>พุมเซ่</w:t>
      </w:r>
      <w:r w:rsidR="00357197" w:rsidRPr="00B06D15">
        <w:rPr>
          <w:rFonts w:ascii="AngsanaUPC" w:eastAsia="Angsana New" w:hAnsi="AngsanaUPC" w:cs="AngsanaUPC"/>
          <w:b/>
          <w:bCs/>
          <w:sz w:val="36"/>
          <w:szCs w:val="36"/>
        </w:rPr>
        <w:t>)</w:t>
      </w:r>
      <w:r w:rsidR="00D91E23" w:rsidRPr="00B06D15">
        <w:rPr>
          <w:rFonts w:ascii="AngsanaUPC" w:eastAsia="Angsana New" w:hAnsi="AngsanaUPC" w:cs="AngsanaUPC"/>
          <w:b/>
          <w:bCs/>
          <w:sz w:val="36"/>
          <w:szCs w:val="36"/>
          <w:cs/>
        </w:rPr>
        <w:tab/>
      </w:r>
      <w:r w:rsidR="00357197" w:rsidRPr="00B06D15">
        <w:rPr>
          <w:rFonts w:ascii="AngsanaUPC" w:eastAsia="Angsana New" w:hAnsi="AngsanaUPC" w:cs="AngsanaUPC"/>
          <w:b/>
          <w:bCs/>
          <w:sz w:val="36"/>
          <w:szCs w:val="36"/>
          <w:cs/>
        </w:rPr>
        <w:t>ประเภทคู่</w:t>
      </w:r>
      <w:r w:rsidR="00AE506E">
        <w:rPr>
          <w:rFonts w:ascii="AngsanaUPC" w:eastAsia="Angsana New" w:hAnsi="AngsanaUPC" w:cs="AngsanaUPC" w:hint="cs"/>
          <w:b/>
          <w:bCs/>
          <w:sz w:val="36"/>
          <w:szCs w:val="36"/>
          <w:cs/>
        </w:rPr>
        <w:t xml:space="preserve"> </w:t>
      </w:r>
      <w:r w:rsidR="00085B3E">
        <w:rPr>
          <w:rFonts w:ascii="AngsanaUPC" w:eastAsia="Angsana New" w:hAnsi="AngsanaUPC" w:cs="AngsanaUPC"/>
          <w:b/>
          <w:bCs/>
          <w:sz w:val="36"/>
          <w:szCs w:val="36"/>
        </w:rPr>
        <w:tab/>
      </w:r>
      <w:r w:rsidR="00085B3E">
        <w:rPr>
          <w:rFonts w:ascii="AngsanaUPC" w:eastAsia="Angsana New" w:hAnsi="AngsanaUPC" w:cs="AngsanaUPC"/>
          <w:b/>
          <w:bCs/>
          <w:sz w:val="36"/>
          <w:szCs w:val="36"/>
        </w:rPr>
        <w:tab/>
      </w:r>
      <w:r w:rsidR="00B913B6" w:rsidRPr="00B06D15">
        <w:rPr>
          <w:rFonts w:ascii="AngsanaUPC" w:eastAsia="Angsana New" w:hAnsi="AngsanaUPC" w:cs="AngsanaUPC"/>
          <w:b/>
          <w:bCs/>
          <w:color w:val="FF0000"/>
          <w:sz w:val="50"/>
          <w:szCs w:val="50"/>
          <w:u w:color="FF0000"/>
        </w:rPr>
        <w:t>8</w:t>
      </w:r>
      <w:r w:rsidR="00357197" w:rsidRPr="00B06D15">
        <w:rPr>
          <w:rFonts w:ascii="AngsanaUPC" w:eastAsia="Angsana New" w:hAnsi="AngsanaUPC" w:cs="AngsanaUPC"/>
          <w:b/>
          <w:bCs/>
          <w:color w:val="FF0000"/>
          <w:sz w:val="50"/>
          <w:szCs w:val="50"/>
          <w:u w:color="FF0000"/>
        </w:rPr>
        <w:t>00</w:t>
      </w:r>
      <w:r w:rsidR="00D91E23" w:rsidRPr="00B06D15">
        <w:rPr>
          <w:rFonts w:ascii="AngsanaUPC" w:eastAsia="Angsana New" w:hAnsi="AngsanaUPC" w:cs="AngsanaUPC"/>
          <w:b/>
          <w:bCs/>
          <w:color w:val="FF0000"/>
          <w:sz w:val="36"/>
          <w:szCs w:val="36"/>
          <w:u w:color="FF0000"/>
          <w:cs/>
        </w:rPr>
        <w:t>บาท</w:t>
      </w:r>
    </w:p>
    <w:p w:rsidR="00357197" w:rsidRPr="00B06D15" w:rsidRDefault="005A3900" w:rsidP="008C1528">
      <w:pPr>
        <w:pStyle w:val="Body"/>
        <w:numPr>
          <w:ilvl w:val="0"/>
          <w:numId w:val="27"/>
        </w:numPr>
        <w:spacing w:after="0" w:line="240" w:lineRule="auto"/>
        <w:rPr>
          <w:rFonts w:ascii="AngsanaUPC" w:eastAsia="Angsana New" w:hAnsi="AngsanaUPC" w:cs="AngsanaUPC"/>
          <w:b/>
          <w:bCs/>
          <w:color w:val="FF0000"/>
          <w:sz w:val="36"/>
          <w:szCs w:val="36"/>
          <w:u w:color="FF0000"/>
        </w:rPr>
      </w:pPr>
      <w:r w:rsidRPr="00B06D15">
        <w:rPr>
          <w:rFonts w:ascii="AngsanaUPC" w:eastAsia="Angsana New" w:hAnsi="AngsanaUPC" w:cs="AngsanaUPC"/>
          <w:b/>
          <w:bCs/>
          <w:sz w:val="36"/>
          <w:szCs w:val="36"/>
          <w:cs/>
        </w:rPr>
        <w:t>ค่าสมัครแข่งขัน</w:t>
      </w:r>
      <w:r w:rsidR="00351A14" w:rsidRPr="00B06D15">
        <w:rPr>
          <w:rFonts w:ascii="AngsanaUPC" w:eastAsia="Angsana New" w:hAnsi="AngsanaUPC" w:cs="AngsanaUPC"/>
          <w:b/>
          <w:bCs/>
          <w:sz w:val="36"/>
          <w:szCs w:val="36"/>
          <w:cs/>
        </w:rPr>
        <w:t>ท่า</w:t>
      </w:r>
      <w:r w:rsidR="00357197" w:rsidRPr="00B06D15">
        <w:rPr>
          <w:rFonts w:ascii="AngsanaUPC" w:eastAsia="Angsana New" w:hAnsi="AngsanaUPC" w:cs="AngsanaUPC"/>
          <w:b/>
          <w:bCs/>
          <w:sz w:val="36"/>
          <w:szCs w:val="36"/>
          <w:cs/>
        </w:rPr>
        <w:t xml:space="preserve">รำ </w:t>
      </w:r>
      <w:r w:rsidR="00357197" w:rsidRPr="00B06D15">
        <w:rPr>
          <w:rFonts w:ascii="AngsanaUPC" w:eastAsia="Angsana New" w:hAnsi="AngsanaUPC" w:cs="AngsanaUPC"/>
          <w:b/>
          <w:bCs/>
          <w:sz w:val="36"/>
          <w:szCs w:val="36"/>
        </w:rPr>
        <w:t>(</w:t>
      </w:r>
      <w:r w:rsidR="00357197" w:rsidRPr="00B06D15">
        <w:rPr>
          <w:rFonts w:ascii="AngsanaUPC" w:eastAsia="Angsana New" w:hAnsi="AngsanaUPC" w:cs="AngsanaUPC"/>
          <w:b/>
          <w:bCs/>
          <w:sz w:val="36"/>
          <w:szCs w:val="36"/>
          <w:cs/>
        </w:rPr>
        <w:t>พุมเซ่</w:t>
      </w:r>
      <w:r w:rsidR="00357197" w:rsidRPr="00B06D15">
        <w:rPr>
          <w:rFonts w:ascii="AngsanaUPC" w:eastAsia="Angsana New" w:hAnsi="AngsanaUPC" w:cs="AngsanaUPC"/>
          <w:b/>
          <w:bCs/>
          <w:sz w:val="36"/>
          <w:szCs w:val="36"/>
        </w:rPr>
        <w:t>)</w:t>
      </w:r>
      <w:r w:rsidR="00D91E23" w:rsidRPr="00B06D15">
        <w:rPr>
          <w:rFonts w:ascii="AngsanaUPC" w:eastAsia="Angsana New" w:hAnsi="AngsanaUPC" w:cs="AngsanaUPC"/>
          <w:b/>
          <w:bCs/>
          <w:sz w:val="36"/>
          <w:szCs w:val="36"/>
          <w:cs/>
        </w:rPr>
        <w:tab/>
      </w:r>
      <w:r w:rsidR="00357197" w:rsidRPr="00B06D15">
        <w:rPr>
          <w:rFonts w:ascii="AngsanaUPC" w:eastAsia="Angsana New" w:hAnsi="AngsanaUPC" w:cs="AngsanaUPC"/>
          <w:b/>
          <w:bCs/>
          <w:sz w:val="36"/>
          <w:szCs w:val="36"/>
          <w:cs/>
        </w:rPr>
        <w:t>ประเภททีม</w:t>
      </w:r>
      <w:r w:rsidR="00AE506E">
        <w:rPr>
          <w:rFonts w:ascii="AngsanaUPC" w:eastAsia="Angsana New" w:hAnsi="AngsanaUPC" w:cs="AngsanaUPC" w:hint="cs"/>
          <w:b/>
          <w:bCs/>
          <w:sz w:val="36"/>
          <w:szCs w:val="36"/>
          <w:cs/>
        </w:rPr>
        <w:t xml:space="preserve"> </w:t>
      </w:r>
      <w:r w:rsidR="00085B3E">
        <w:rPr>
          <w:rFonts w:ascii="AngsanaUPC" w:eastAsia="Angsana New" w:hAnsi="AngsanaUPC" w:cs="AngsanaUPC"/>
          <w:b/>
          <w:bCs/>
          <w:sz w:val="36"/>
          <w:szCs w:val="36"/>
        </w:rPr>
        <w:tab/>
      </w:r>
      <w:r w:rsidR="00085B3E">
        <w:rPr>
          <w:rFonts w:ascii="AngsanaUPC" w:eastAsia="Angsana New" w:hAnsi="AngsanaUPC" w:cs="AngsanaUPC"/>
          <w:b/>
          <w:bCs/>
          <w:sz w:val="36"/>
          <w:szCs w:val="36"/>
        </w:rPr>
        <w:tab/>
      </w:r>
      <w:r w:rsidR="00B913B6" w:rsidRPr="00B06D15">
        <w:rPr>
          <w:rFonts w:ascii="AngsanaUPC" w:eastAsia="Angsana New" w:hAnsi="AngsanaUPC" w:cs="AngsanaUPC"/>
          <w:b/>
          <w:bCs/>
          <w:color w:val="FF0000"/>
          <w:sz w:val="50"/>
          <w:szCs w:val="50"/>
          <w:u w:color="FF0000"/>
        </w:rPr>
        <w:t>9</w:t>
      </w:r>
      <w:r w:rsidR="00357197" w:rsidRPr="00B06D15">
        <w:rPr>
          <w:rFonts w:ascii="AngsanaUPC" w:eastAsia="Angsana New" w:hAnsi="AngsanaUPC" w:cs="AngsanaUPC"/>
          <w:b/>
          <w:bCs/>
          <w:color w:val="FF0000"/>
          <w:sz w:val="50"/>
          <w:szCs w:val="50"/>
          <w:u w:color="FF0000"/>
        </w:rPr>
        <w:t>00</w:t>
      </w:r>
      <w:r w:rsidR="00D91E23" w:rsidRPr="00B06D15">
        <w:rPr>
          <w:rFonts w:ascii="AngsanaUPC" w:eastAsia="Angsana New" w:hAnsi="AngsanaUPC" w:cs="AngsanaUPC"/>
          <w:b/>
          <w:bCs/>
          <w:color w:val="FF0000"/>
          <w:sz w:val="36"/>
          <w:szCs w:val="36"/>
          <w:u w:color="FF0000"/>
          <w:cs/>
        </w:rPr>
        <w:t>บาท</w:t>
      </w:r>
    </w:p>
    <w:p w:rsidR="00406BAA" w:rsidRPr="00B06D15" w:rsidRDefault="00406BAA">
      <w:pPr>
        <w:pStyle w:val="Body"/>
        <w:spacing w:after="0" w:line="240" w:lineRule="auto"/>
        <w:rPr>
          <w:rFonts w:ascii="AngsanaUPC" w:eastAsia="Angsana New" w:hAnsi="AngsanaUPC" w:cs="AngsanaUPC"/>
          <w:b/>
          <w:bCs/>
          <w:color w:val="FF0000"/>
          <w:sz w:val="36"/>
          <w:szCs w:val="36"/>
          <w:u w:color="FF0000"/>
        </w:rPr>
      </w:pPr>
    </w:p>
    <w:p w:rsidR="00406BAA" w:rsidRPr="00B06D15" w:rsidRDefault="0006125D" w:rsidP="00E749A0">
      <w:pPr>
        <w:pStyle w:val="Body"/>
        <w:spacing w:after="0" w:line="240" w:lineRule="auto"/>
        <w:jc w:val="center"/>
        <w:rPr>
          <w:rFonts w:ascii="AngsanaUPC" w:eastAsia="Angsana New" w:hAnsi="AngsanaUPC" w:cs="AngsanaUPC"/>
          <w:b/>
          <w:bCs/>
          <w:sz w:val="36"/>
          <w:szCs w:val="36"/>
        </w:rPr>
      </w:pPr>
      <w:r w:rsidRPr="00B06D15">
        <w:rPr>
          <w:rFonts w:ascii="AngsanaUPC" w:eastAsia="Angsana New" w:hAnsi="AngsanaUPC" w:cs="AngsanaUPC"/>
          <w:b/>
          <w:bCs/>
          <w:sz w:val="36"/>
          <w:szCs w:val="36"/>
          <w:cs/>
        </w:rPr>
        <w:t xml:space="preserve">โดยโอนเงินค่าสมัครภายใน วันที่  </w:t>
      </w:r>
      <w:r w:rsidR="00AE506E">
        <w:rPr>
          <w:rFonts w:ascii="AngsanaUPC" w:eastAsia="Angsana New" w:hAnsi="AngsanaUPC" w:cs="AngsanaUPC"/>
          <w:b/>
          <w:bCs/>
          <w:sz w:val="36"/>
          <w:szCs w:val="36"/>
        </w:rPr>
        <w:t xml:space="preserve">17 </w:t>
      </w:r>
      <w:r w:rsidR="00AE506E">
        <w:rPr>
          <w:rFonts w:ascii="AngsanaUPC" w:eastAsia="Angsana New" w:hAnsi="AngsanaUPC" w:cs="AngsanaUPC" w:hint="cs"/>
          <w:b/>
          <w:bCs/>
          <w:sz w:val="36"/>
          <w:szCs w:val="36"/>
          <w:cs/>
        </w:rPr>
        <w:t>สิงหาคม</w:t>
      </w:r>
      <w:r w:rsidRPr="00B06D15">
        <w:rPr>
          <w:rFonts w:ascii="AngsanaUPC" w:eastAsia="Angsana New" w:hAnsi="AngsanaUPC" w:cs="AngsanaUPC"/>
          <w:b/>
          <w:bCs/>
          <w:sz w:val="36"/>
          <w:szCs w:val="36"/>
          <w:cs/>
        </w:rPr>
        <w:t xml:space="preserve"> </w:t>
      </w:r>
      <w:r w:rsidR="008F4C2F" w:rsidRPr="00B06D15">
        <w:rPr>
          <w:rFonts w:ascii="AngsanaUPC" w:eastAsia="Angsana New" w:hAnsi="AngsanaUPC" w:cs="AngsanaUPC"/>
          <w:b/>
          <w:bCs/>
          <w:sz w:val="36"/>
          <w:szCs w:val="36"/>
        </w:rPr>
        <w:t>2560</w:t>
      </w:r>
      <w:r w:rsidR="00336F21" w:rsidRPr="00B06D15">
        <w:rPr>
          <w:rFonts w:ascii="AngsanaUPC" w:eastAsia="Angsana New" w:hAnsi="AngsanaUPC" w:cs="AngsanaUPC"/>
          <w:b/>
          <w:bCs/>
          <w:sz w:val="36"/>
          <w:szCs w:val="36"/>
          <w:cs/>
        </w:rPr>
        <w:t xml:space="preserve">( หรือจนกว่าจะเต็ม </w:t>
      </w:r>
      <w:r w:rsidR="00336F21" w:rsidRPr="00B06D15">
        <w:rPr>
          <w:rFonts w:ascii="AngsanaUPC" w:eastAsia="Angsana New" w:hAnsi="AngsanaUPC" w:cs="AngsanaUPC"/>
          <w:b/>
          <w:bCs/>
          <w:sz w:val="36"/>
          <w:szCs w:val="36"/>
        </w:rPr>
        <w:t>600</w:t>
      </w:r>
      <w:r w:rsidR="00336F21" w:rsidRPr="00B06D15">
        <w:rPr>
          <w:rFonts w:ascii="AngsanaUPC" w:eastAsia="Angsana New" w:hAnsi="AngsanaUPC" w:cs="AngsanaUPC"/>
          <w:b/>
          <w:bCs/>
          <w:sz w:val="36"/>
          <w:szCs w:val="36"/>
          <w:cs/>
        </w:rPr>
        <w:t>คน )</w:t>
      </w:r>
      <w:r w:rsidRPr="00B06D15">
        <w:rPr>
          <w:rFonts w:ascii="AngsanaUPC" w:eastAsia="Angsana New" w:hAnsi="AngsanaUPC" w:cs="AngsanaUPC"/>
          <w:b/>
          <w:bCs/>
          <w:sz w:val="36"/>
          <w:szCs w:val="36"/>
          <w:cs/>
        </w:rPr>
        <w:t>มาที่</w:t>
      </w:r>
    </w:p>
    <w:p w:rsidR="00406BAA" w:rsidRPr="00B06D15" w:rsidRDefault="0006125D" w:rsidP="00D91E23">
      <w:pPr>
        <w:pStyle w:val="Body"/>
        <w:spacing w:after="0" w:line="240" w:lineRule="auto"/>
        <w:jc w:val="center"/>
        <w:rPr>
          <w:rFonts w:ascii="AngsanaUPC" w:eastAsia="Angsana New" w:hAnsi="AngsanaUPC" w:cs="AngsanaUPC"/>
          <w:b/>
          <w:bCs/>
          <w:sz w:val="56"/>
          <w:szCs w:val="56"/>
        </w:rPr>
      </w:pPr>
      <w:r w:rsidRPr="00B06D15">
        <w:rPr>
          <w:rFonts w:ascii="AngsanaUPC" w:eastAsia="Angsana New" w:hAnsi="AngsanaUPC" w:cs="AngsanaUPC"/>
          <w:b/>
          <w:bCs/>
          <w:color w:val="FF0000"/>
          <w:sz w:val="36"/>
          <w:szCs w:val="36"/>
          <w:u w:color="FF0000"/>
          <w:cs/>
        </w:rPr>
        <w:t xml:space="preserve">ธนาคาร </w:t>
      </w:r>
      <w:r w:rsidR="006B4FFE">
        <w:rPr>
          <w:rFonts w:ascii="AngsanaUPC" w:eastAsia="Angsana New" w:hAnsi="AngsanaUPC" w:cs="AngsanaUPC" w:hint="cs"/>
          <w:b/>
          <w:bCs/>
          <w:color w:val="FF0000"/>
          <w:sz w:val="36"/>
          <w:szCs w:val="36"/>
          <w:u w:color="FF0000"/>
          <w:cs/>
        </w:rPr>
        <w:t>กสิกร</w:t>
      </w:r>
      <w:r w:rsidRPr="00B06D15">
        <w:rPr>
          <w:rFonts w:ascii="AngsanaUPC" w:eastAsia="Angsana New" w:hAnsi="AngsanaUPC" w:cs="AngsanaUPC"/>
          <w:b/>
          <w:bCs/>
          <w:color w:val="FF0000"/>
          <w:sz w:val="36"/>
          <w:szCs w:val="36"/>
          <w:u w:color="FF0000"/>
          <w:cs/>
        </w:rPr>
        <w:t xml:space="preserve"> ชื่อบัญชี</w:t>
      </w:r>
      <w:r w:rsidR="006B4FFE">
        <w:rPr>
          <w:rFonts w:ascii="AngsanaUPC" w:eastAsia="Angsana New" w:hAnsi="AngsanaUPC" w:cs="AngsanaUPC" w:hint="cs"/>
          <w:b/>
          <w:bCs/>
          <w:color w:val="FF0000"/>
          <w:sz w:val="36"/>
          <w:szCs w:val="36"/>
          <w:u w:color="FF0000"/>
          <w:cs/>
        </w:rPr>
        <w:t xml:space="preserve"> นาย ติณสิทธิ์ เลิศพัชรศิริกุล</w:t>
      </w:r>
      <w:r w:rsidRPr="00B06D15">
        <w:rPr>
          <w:rFonts w:ascii="AngsanaUPC" w:eastAsia="Angsana New" w:hAnsi="AngsanaUPC" w:cs="AngsanaUPC"/>
          <w:b/>
          <w:bCs/>
          <w:color w:val="FF0000"/>
          <w:sz w:val="36"/>
          <w:szCs w:val="36"/>
          <w:u w:color="FF0000"/>
          <w:cs/>
        </w:rPr>
        <w:t xml:space="preserve"> เลขที่บัญ</w:t>
      </w:r>
      <w:r w:rsidR="00D16514">
        <w:rPr>
          <w:rFonts w:ascii="AngsanaUPC" w:eastAsia="Angsana New" w:hAnsi="AngsanaUPC" w:cs="AngsanaUPC" w:hint="cs"/>
          <w:b/>
          <w:bCs/>
          <w:color w:val="FF0000"/>
          <w:sz w:val="36"/>
          <w:szCs w:val="36"/>
          <w:u w:color="FF0000"/>
          <w:cs/>
        </w:rPr>
        <w:t xml:space="preserve">ชี </w:t>
      </w:r>
      <w:r w:rsidR="006B4FFE" w:rsidRPr="006B4FFE">
        <w:rPr>
          <w:rFonts w:ascii="AngsanaUPC" w:eastAsia="Angsana New" w:hAnsi="AngsanaUPC" w:cs="AngsanaUPC"/>
          <w:b/>
          <w:bCs/>
          <w:color w:val="FF0000"/>
          <w:sz w:val="56"/>
          <w:szCs w:val="56"/>
        </w:rPr>
        <w:t>028-8-14716-7</w:t>
      </w:r>
    </w:p>
    <w:p w:rsidR="00D91E23" w:rsidRPr="00B06D15" w:rsidRDefault="00D91E23" w:rsidP="00D91E23">
      <w:pPr>
        <w:pStyle w:val="Body"/>
        <w:spacing w:after="0" w:line="240" w:lineRule="auto"/>
        <w:jc w:val="center"/>
        <w:rPr>
          <w:rFonts w:ascii="AngsanaUPC" w:eastAsia="Angsana New" w:hAnsi="AngsanaUPC" w:cs="AngsanaUPC"/>
          <w:b/>
          <w:bCs/>
          <w:sz w:val="36"/>
          <w:szCs w:val="36"/>
        </w:rPr>
      </w:pPr>
    </w:p>
    <w:p w:rsidR="00406BAA" w:rsidRPr="00B61767" w:rsidRDefault="0006125D" w:rsidP="00D91E23">
      <w:pPr>
        <w:pStyle w:val="Body"/>
        <w:spacing w:after="0" w:line="240" w:lineRule="auto"/>
        <w:jc w:val="center"/>
        <w:rPr>
          <w:rFonts w:ascii="AngsanaUPC" w:eastAsia="Angsana New" w:hAnsi="AngsanaUPC" w:cs="AngsanaUPC"/>
          <w:b/>
          <w:bCs/>
          <w:sz w:val="36"/>
          <w:szCs w:val="36"/>
        </w:rPr>
      </w:pPr>
      <w:r w:rsidRPr="00B06D15">
        <w:rPr>
          <w:rFonts w:ascii="AngsanaUPC" w:eastAsia="Angsana New" w:hAnsi="AngsanaUPC" w:cs="AngsanaUPC"/>
          <w:b/>
          <w:bCs/>
          <w:sz w:val="36"/>
          <w:szCs w:val="36"/>
          <w:cs/>
        </w:rPr>
        <w:t>พร้อมโทรแจ้ง ยืนยันการ โอนมาที่</w:t>
      </w:r>
      <w:r w:rsidR="00B61767">
        <w:rPr>
          <w:rFonts w:ascii="AngsanaUPC" w:eastAsia="Angsana New" w:hAnsi="AngsanaUPC" w:cs="AngsanaUPC" w:hint="cs"/>
          <w:b/>
          <w:bCs/>
          <w:color w:val="008A3E"/>
          <w:sz w:val="36"/>
          <w:szCs w:val="36"/>
          <w:cs/>
        </w:rPr>
        <w:t xml:space="preserve"> </w:t>
      </w:r>
      <w:r w:rsidR="00357197" w:rsidRPr="00B06D15">
        <w:rPr>
          <w:rFonts w:ascii="AngsanaUPC" w:eastAsia="Angsana New" w:hAnsi="AngsanaUPC" w:cs="AngsanaUPC"/>
          <w:b/>
          <w:bCs/>
          <w:color w:val="008A3E"/>
          <w:sz w:val="36"/>
          <w:szCs w:val="36"/>
          <w:cs/>
        </w:rPr>
        <w:t>โทร</w:t>
      </w:r>
      <w:r w:rsidR="00B61767">
        <w:rPr>
          <w:rFonts w:ascii="AngsanaUPC" w:eastAsia="Angsana New" w:hAnsi="AngsanaUPC" w:cs="AngsanaUPC"/>
          <w:b/>
          <w:bCs/>
          <w:sz w:val="36"/>
          <w:szCs w:val="36"/>
        </w:rPr>
        <w:t xml:space="preserve"> 089-895-9056</w:t>
      </w:r>
    </w:p>
    <w:p w:rsidR="00406BAA" w:rsidRPr="00B06D15" w:rsidRDefault="0006125D" w:rsidP="00D91E23">
      <w:pPr>
        <w:pStyle w:val="Body"/>
        <w:spacing w:after="0" w:line="240" w:lineRule="auto"/>
        <w:jc w:val="center"/>
        <w:rPr>
          <w:rFonts w:ascii="AngsanaUPC" w:eastAsia="Angsana New" w:hAnsi="AngsanaUPC" w:cs="AngsanaUPC"/>
          <w:sz w:val="50"/>
          <w:szCs w:val="50"/>
        </w:rPr>
      </w:pPr>
      <w:r w:rsidRPr="00B06D15">
        <w:rPr>
          <w:rFonts w:ascii="AngsanaUPC" w:eastAsia="Angsana New" w:hAnsi="AngsanaUPC" w:cs="AngsanaUPC"/>
          <w:b/>
          <w:bCs/>
          <w:sz w:val="36"/>
          <w:szCs w:val="36"/>
          <w:cs/>
        </w:rPr>
        <w:t xml:space="preserve">หรือ ส่งรูปถ่าย สลิปการโอนมาที่ </w:t>
      </w:r>
      <w:r w:rsidR="00357197" w:rsidRPr="00B06D15">
        <w:rPr>
          <w:rFonts w:ascii="AngsanaUPC" w:eastAsia="Angsana New" w:hAnsi="AngsanaUPC" w:cs="AngsanaUPC"/>
          <w:noProof/>
          <w:color w:val="008A3E"/>
          <w:sz w:val="50"/>
          <w:szCs w:val="50"/>
          <w:u w:color="33CC33"/>
        </w:rPr>
        <w:drawing>
          <wp:inline distT="0" distB="0" distL="0" distR="0">
            <wp:extent cx="276447" cy="273978"/>
            <wp:effectExtent l="0" t="0" r="0" b="0"/>
            <wp:docPr id="2" name="Picture 2" descr="C:\Users\Admin\Pictures\SF58319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Pictures\SF58319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19" cy="27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197" w:rsidRPr="00B06D15">
        <w:rPr>
          <w:rFonts w:ascii="AngsanaUPC" w:eastAsia="Angsana New" w:hAnsi="AngsanaUPC" w:cs="AngsanaUPC"/>
          <w:b/>
          <w:bCs/>
          <w:color w:val="008A3E"/>
          <w:sz w:val="50"/>
          <w:szCs w:val="50"/>
          <w:u w:color="33CC33"/>
        </w:rPr>
        <w:t>line id :</w:t>
      </w:r>
      <w:r w:rsidR="00B61767">
        <w:rPr>
          <w:rFonts w:ascii="AngsanaUPC" w:eastAsia="Angsana New" w:hAnsi="AngsanaUPC" w:cs="AngsanaUPC"/>
          <w:sz w:val="50"/>
          <w:szCs w:val="50"/>
        </w:rPr>
        <w:t xml:space="preserve"> thinnasit222</w:t>
      </w:r>
    </w:p>
    <w:p w:rsidR="00336F21" w:rsidRPr="00B06D15" w:rsidRDefault="00336F21" w:rsidP="00D91E23">
      <w:pPr>
        <w:pStyle w:val="Body"/>
        <w:spacing w:after="0" w:line="240" w:lineRule="auto"/>
        <w:jc w:val="center"/>
        <w:rPr>
          <w:rFonts w:ascii="AngsanaUPC" w:eastAsia="Angsana New" w:hAnsi="AngsanaUPC" w:cs="AngsanaUPC"/>
          <w:sz w:val="50"/>
          <w:szCs w:val="50"/>
        </w:rPr>
      </w:pPr>
    </w:p>
    <w:p w:rsidR="00357197" w:rsidRPr="00B06D15" w:rsidRDefault="00357197">
      <w:pPr>
        <w:pStyle w:val="Body"/>
        <w:spacing w:after="0" w:line="240" w:lineRule="auto"/>
        <w:rPr>
          <w:rFonts w:ascii="AngsanaUPC" w:eastAsia="Angsana New" w:hAnsi="AngsanaUPC" w:cs="AngsanaUPC"/>
          <w:sz w:val="50"/>
          <w:szCs w:val="50"/>
        </w:rPr>
      </w:pPr>
    </w:p>
    <w:p w:rsidR="00357197" w:rsidRPr="00B06D15" w:rsidRDefault="002B4DAF">
      <w:pPr>
        <w:pStyle w:val="Body"/>
        <w:spacing w:after="0" w:line="240" w:lineRule="auto"/>
        <w:rPr>
          <w:rFonts w:ascii="AngsanaUPC" w:hAnsi="AngsanaUPC" w:cs="AngsanaUPC" w:hint="cs"/>
          <w:color w:val="FF0000"/>
          <w:sz w:val="60"/>
          <w:szCs w:val="60"/>
        </w:rPr>
      </w:pPr>
      <w:r>
        <w:rPr>
          <w:rFonts w:ascii="AngsanaUPC" w:eastAsia="Angsana New" w:hAnsi="AngsanaUPC" w:cs="AngsanaUPC"/>
          <w:b/>
          <w:bCs/>
          <w:color w:val="FF0000"/>
          <w:sz w:val="40"/>
          <w:szCs w:val="40"/>
          <w:u w:color="FF0000"/>
          <w:cs/>
        </w:rPr>
        <w:t xml:space="preserve">ลงชื่อสมัครแข่งออนไลน์ได้ที่ </w:t>
      </w:r>
      <w:hyperlink r:id="rId13" w:history="1">
        <w:r w:rsidRPr="002B4DAF">
          <w:rPr>
            <w:rStyle w:val="a3"/>
            <w:color w:val="00B050"/>
            <w:sz w:val="32"/>
            <w:szCs w:val="32"/>
          </w:rPr>
          <w:t>http://www.thannam.net/champ/allteam.php?match=1490</w:t>
        </w:r>
      </w:hyperlink>
    </w:p>
    <w:p w:rsidR="00406BAA" w:rsidRPr="00B06D15" w:rsidRDefault="00406BAA">
      <w:pPr>
        <w:pStyle w:val="Body"/>
        <w:spacing w:after="0" w:line="240" w:lineRule="auto"/>
        <w:rPr>
          <w:rFonts w:ascii="AngsanaUPC" w:eastAsia="Angsana New" w:hAnsi="AngsanaUPC" w:cs="AngsanaUPC"/>
          <w:b/>
          <w:bCs/>
          <w:color w:val="FF0000"/>
          <w:sz w:val="40"/>
          <w:szCs w:val="40"/>
        </w:rPr>
      </w:pPr>
      <w:bookmarkStart w:id="0" w:name="_GoBack"/>
      <w:bookmarkEnd w:id="0"/>
    </w:p>
    <w:p w:rsidR="00406BAA" w:rsidRPr="00B06D15" w:rsidRDefault="00357197">
      <w:pPr>
        <w:pStyle w:val="Body"/>
        <w:spacing w:after="0" w:line="240" w:lineRule="auto"/>
        <w:rPr>
          <w:rFonts w:ascii="AngsanaUPC" w:eastAsia="Angsana New" w:hAnsi="AngsanaUPC" w:cs="AngsanaUPC"/>
          <w:b/>
          <w:bCs/>
          <w:sz w:val="60"/>
          <w:szCs w:val="60"/>
        </w:rPr>
      </w:pPr>
      <w:r w:rsidRPr="00B06D15">
        <w:rPr>
          <w:rFonts w:ascii="AngsanaUPC" w:eastAsia="Angsana New" w:hAnsi="AngsanaUPC" w:cs="AngsanaUPC"/>
          <w:b/>
          <w:bCs/>
          <w:sz w:val="40"/>
          <w:szCs w:val="40"/>
          <w:cs/>
        </w:rPr>
        <w:t>รายละเอียดเพิ่มเติม</w:t>
      </w:r>
      <w:r w:rsidR="0006125D" w:rsidRPr="00B06D15">
        <w:rPr>
          <w:rFonts w:ascii="AngsanaUPC" w:eastAsia="Angsana New" w:hAnsi="AngsanaUPC" w:cs="AngsanaUPC"/>
          <w:b/>
          <w:bCs/>
          <w:sz w:val="40"/>
          <w:szCs w:val="40"/>
          <w:cs/>
        </w:rPr>
        <w:t>ที่</w:t>
      </w:r>
      <w:hyperlink r:id="rId14" w:history="1"/>
      <w:r w:rsidR="00D16514">
        <w:rPr>
          <w:rFonts w:ascii="AngsanaUPC" w:hAnsi="AngsanaUPC" w:cs="AngsanaUPC" w:hint="cs"/>
          <w:cs/>
        </w:rPr>
        <w:t xml:space="preserve"> </w:t>
      </w:r>
      <w:r w:rsidR="00B61767">
        <w:rPr>
          <w:rFonts w:ascii="AngsanaUPC" w:eastAsia="Angsana New" w:hAnsi="AngsanaUPC" w:cs="AngsanaUPC"/>
          <w:b/>
          <w:bCs/>
          <w:sz w:val="60"/>
          <w:szCs w:val="60"/>
        </w:rPr>
        <w:t xml:space="preserve"> </w:t>
      </w:r>
      <w:hyperlink r:id="rId15" w:history="1">
        <w:r w:rsidR="006B4FFE" w:rsidRPr="002B4DAF">
          <w:rPr>
            <w:rStyle w:val="a3"/>
            <w:rFonts w:ascii="AngsanaUPC" w:eastAsia="Angsana New" w:hAnsi="AngsanaUPC" w:cs="AngsanaUPC"/>
            <w:color w:val="0070C0"/>
            <w:sz w:val="56"/>
            <w:szCs w:val="56"/>
            <w:u w:color="0000FF"/>
          </w:rPr>
          <w:t>www.thannam.net</w:t>
        </w:r>
      </w:hyperlink>
    </w:p>
    <w:p w:rsidR="00406BAA" w:rsidRPr="00B06D15" w:rsidRDefault="00406BAA">
      <w:pPr>
        <w:pStyle w:val="Body"/>
        <w:spacing w:after="0" w:line="240" w:lineRule="auto"/>
        <w:rPr>
          <w:rFonts w:ascii="AngsanaUPC" w:eastAsia="Angsana New" w:hAnsi="AngsanaUPC" w:cs="AngsanaUPC"/>
          <w:b/>
          <w:bCs/>
          <w:sz w:val="60"/>
          <w:szCs w:val="60"/>
        </w:rPr>
      </w:pPr>
    </w:p>
    <w:p w:rsidR="00406BAA" w:rsidRPr="00B06D15" w:rsidRDefault="00406BAA">
      <w:pPr>
        <w:pStyle w:val="Body"/>
        <w:spacing w:after="0" w:line="240" w:lineRule="auto"/>
        <w:rPr>
          <w:rFonts w:ascii="AngsanaUPC" w:eastAsia="Angsana New" w:hAnsi="AngsanaUPC" w:cs="AngsanaUPC"/>
          <w:b/>
          <w:bCs/>
          <w:color w:val="FF0000"/>
          <w:sz w:val="36"/>
          <w:szCs w:val="36"/>
          <w:u w:color="FF0000"/>
        </w:rPr>
      </w:pPr>
    </w:p>
    <w:p w:rsidR="00406BAA" w:rsidRPr="006B4FFE" w:rsidRDefault="0006125D">
      <w:pPr>
        <w:pStyle w:val="Body"/>
        <w:spacing w:after="0" w:line="240" w:lineRule="auto"/>
        <w:rPr>
          <w:rFonts w:ascii="AngsanaUPC" w:eastAsia="Angsana New" w:hAnsi="AngsanaUPC" w:cs="AngsanaUPC"/>
          <w:b/>
          <w:bCs/>
          <w:sz w:val="40"/>
          <w:szCs w:val="40"/>
        </w:rPr>
      </w:pPr>
      <w:r w:rsidRPr="006B4FFE">
        <w:rPr>
          <w:rFonts w:ascii="AngsanaUPC" w:eastAsia="Angsana New" w:hAnsi="AngsanaUPC" w:cs="AngsanaUPC"/>
          <w:b/>
          <w:bCs/>
          <w:sz w:val="40"/>
          <w:szCs w:val="40"/>
          <w:cs/>
        </w:rPr>
        <w:t>ไม่รับจ่ายรายบุคคลที่แยกมาจากทีมของท่านขอความกรุณารวบรวมมาทั้งทีม</w:t>
      </w:r>
    </w:p>
    <w:p w:rsidR="00406BAA" w:rsidRPr="006B4FFE" w:rsidRDefault="0006125D">
      <w:pPr>
        <w:pStyle w:val="Body"/>
        <w:spacing w:after="0" w:line="240" w:lineRule="auto"/>
        <w:rPr>
          <w:rFonts w:ascii="AngsanaUPC" w:eastAsia="Angsana New" w:hAnsi="AngsanaUPC" w:cs="AngsanaUPC"/>
          <w:b/>
          <w:bCs/>
          <w:color w:val="FF0000"/>
          <w:sz w:val="40"/>
          <w:szCs w:val="40"/>
          <w:u w:color="FF0000"/>
        </w:rPr>
      </w:pPr>
      <w:r w:rsidRPr="006B4FFE">
        <w:rPr>
          <w:rFonts w:ascii="AngsanaUPC" w:eastAsia="Angsana New" w:hAnsi="AngsanaUPC" w:cs="AngsanaUPC"/>
          <w:b/>
          <w:bCs/>
          <w:color w:val="FF0000"/>
          <w:sz w:val="40"/>
          <w:szCs w:val="40"/>
          <w:u w:color="FF0000"/>
        </w:rPr>
        <w:t xml:space="preserve">( </w:t>
      </w:r>
      <w:r w:rsidRPr="006B4FFE">
        <w:rPr>
          <w:rFonts w:ascii="AngsanaUPC" w:eastAsia="Angsana New" w:hAnsi="AngsanaUPC" w:cs="AngsanaUPC"/>
          <w:b/>
          <w:bCs/>
          <w:color w:val="FF0000"/>
          <w:sz w:val="40"/>
          <w:szCs w:val="40"/>
          <w:u w:color="FF0000"/>
          <w:cs/>
        </w:rPr>
        <w:t>ติดต่อจองพื้นที่ ออกร้าน โทร</w:t>
      </w:r>
      <w:r w:rsidR="00B61767" w:rsidRPr="006B4FFE">
        <w:rPr>
          <w:rFonts w:ascii="AngsanaUPC" w:eastAsia="Angsana New" w:hAnsi="AngsanaUPC" w:cs="AngsanaUPC" w:hint="cs"/>
          <w:b/>
          <w:bCs/>
          <w:color w:val="FF0000"/>
          <w:sz w:val="40"/>
          <w:szCs w:val="40"/>
          <w:u w:color="FF0000"/>
          <w:cs/>
        </w:rPr>
        <w:t>.</w:t>
      </w:r>
      <w:r w:rsidR="00B61767" w:rsidRPr="006B4FFE">
        <w:rPr>
          <w:rFonts w:ascii="AngsanaUPC" w:eastAsia="Angsana New" w:hAnsi="AngsanaUPC" w:cs="AngsanaUPC"/>
          <w:b/>
          <w:bCs/>
          <w:color w:val="FF0000"/>
          <w:sz w:val="40"/>
          <w:szCs w:val="40"/>
          <w:u w:color="FF0000"/>
        </w:rPr>
        <w:t xml:space="preserve"> 089-895-9056</w:t>
      </w:r>
      <w:r w:rsidR="006B4FFE" w:rsidRPr="006B4FFE">
        <w:rPr>
          <w:rFonts w:ascii="AngsanaUPC" w:eastAsia="Angsana New" w:hAnsi="AngsanaUPC" w:cs="AngsanaUPC" w:hint="cs"/>
          <w:b/>
          <w:bCs/>
          <w:color w:val="FF0000"/>
          <w:sz w:val="52"/>
          <w:szCs w:val="52"/>
          <w:u w:color="FF0000"/>
          <w:cs/>
        </w:rPr>
        <w:t xml:space="preserve"> </w:t>
      </w:r>
      <w:r w:rsidR="006B4FFE" w:rsidRPr="006B4FFE">
        <w:rPr>
          <w:rFonts w:ascii="AngsanaUPC" w:eastAsia="Angsana New" w:hAnsi="AngsanaUPC" w:cs="AngsanaUPC" w:hint="cs"/>
          <w:b/>
          <w:bCs/>
          <w:color w:val="FF0000"/>
          <w:sz w:val="44"/>
          <w:szCs w:val="44"/>
          <w:u w:color="FF0000"/>
          <w:cs/>
        </w:rPr>
        <w:t>อ.</w:t>
      </w:r>
      <w:r w:rsidR="006B4FFE">
        <w:rPr>
          <w:rFonts w:ascii="AngsanaUPC" w:eastAsia="Angsana New" w:hAnsi="AngsanaUPC" w:cs="AngsanaUPC" w:hint="cs"/>
          <w:b/>
          <w:bCs/>
          <w:color w:val="FF0000"/>
          <w:sz w:val="44"/>
          <w:szCs w:val="44"/>
          <w:u w:color="FF0000"/>
          <w:cs/>
        </w:rPr>
        <w:t xml:space="preserve"> </w:t>
      </w:r>
      <w:r w:rsidR="006B4FFE" w:rsidRPr="006B4FFE">
        <w:rPr>
          <w:rFonts w:ascii="AngsanaUPC" w:eastAsia="Angsana New" w:hAnsi="AngsanaUPC" w:cs="AngsanaUPC" w:hint="cs"/>
          <w:b/>
          <w:bCs/>
          <w:color w:val="FF0000"/>
          <w:sz w:val="44"/>
          <w:szCs w:val="44"/>
          <w:u w:color="FF0000"/>
          <w:cs/>
        </w:rPr>
        <w:t>ธี</w:t>
      </w:r>
      <w:r w:rsidR="00D16514" w:rsidRPr="006B4FFE">
        <w:rPr>
          <w:rFonts w:ascii="AngsanaUPC" w:eastAsia="Angsana New" w:hAnsi="AngsanaUPC" w:cs="AngsanaUPC" w:hint="cs"/>
          <w:b/>
          <w:bCs/>
          <w:color w:val="FF0000"/>
          <w:sz w:val="44"/>
          <w:szCs w:val="44"/>
          <w:u w:color="FF0000"/>
          <w:cs/>
        </w:rPr>
        <w:t xml:space="preserve"> </w:t>
      </w:r>
      <w:r w:rsidRPr="006B4FFE">
        <w:rPr>
          <w:rFonts w:ascii="AngsanaUPC" w:eastAsia="Angsana New" w:hAnsi="AngsanaUPC" w:cs="AngsanaUPC"/>
          <w:b/>
          <w:bCs/>
          <w:color w:val="FF0000"/>
          <w:sz w:val="40"/>
          <w:szCs w:val="40"/>
          <w:u w:color="FF0000"/>
        </w:rPr>
        <w:t>)</w:t>
      </w:r>
    </w:p>
    <w:p w:rsidR="00406BAA" w:rsidRPr="00B06D15" w:rsidRDefault="00406BAA">
      <w:pPr>
        <w:pStyle w:val="Body"/>
        <w:tabs>
          <w:tab w:val="left" w:pos="1260"/>
          <w:tab w:val="left" w:pos="1440"/>
          <w:tab w:val="left" w:pos="1800"/>
        </w:tabs>
        <w:spacing w:after="120"/>
        <w:rPr>
          <w:rFonts w:ascii="AngsanaUPC" w:hAnsi="AngsanaUPC" w:cs="AngsanaUPC"/>
          <w:b/>
          <w:bCs/>
          <w:sz w:val="36"/>
          <w:szCs w:val="36"/>
        </w:rPr>
      </w:pPr>
    </w:p>
    <w:p w:rsidR="00336F21" w:rsidRPr="00B06D15" w:rsidRDefault="00336F21" w:rsidP="00336F21">
      <w:pPr>
        <w:pStyle w:val="Body"/>
        <w:spacing w:after="0" w:line="240" w:lineRule="auto"/>
        <w:rPr>
          <w:rFonts w:ascii="AngsanaUPC" w:eastAsia="Angsana New" w:hAnsi="AngsanaUPC" w:cs="AngsanaUPC"/>
          <w:color w:val="FF0000"/>
          <w:sz w:val="36"/>
          <w:szCs w:val="36"/>
        </w:rPr>
      </w:pPr>
      <w:r w:rsidRPr="00B06D15">
        <w:rPr>
          <w:rFonts w:ascii="AngsanaUPC" w:eastAsia="Angsana New" w:hAnsi="AngsanaUPC" w:cs="AngsanaUPC"/>
          <w:color w:val="FF0000"/>
          <w:sz w:val="36"/>
          <w:szCs w:val="36"/>
          <w:cs/>
        </w:rPr>
        <w:t>หมายเหตุ   เพื่อการจัดการที่เป็นระบบ ฝ่ายจัดการแข่งขันจึงขอนับยอด (</w:t>
      </w:r>
      <w:r w:rsidRPr="00B06D15">
        <w:rPr>
          <w:rFonts w:ascii="AngsanaUPC" w:eastAsia="Angsana New" w:hAnsi="AngsanaUPC" w:cs="AngsanaUPC"/>
          <w:color w:val="FF0000"/>
          <w:sz w:val="36"/>
          <w:szCs w:val="36"/>
        </w:rPr>
        <w:t>600</w:t>
      </w:r>
      <w:r w:rsidR="00B61767">
        <w:rPr>
          <w:rFonts w:ascii="AngsanaUPC" w:eastAsia="Angsana New" w:hAnsi="AngsanaUPC" w:cs="AngsanaUPC"/>
          <w:color w:val="FF0000"/>
          <w:sz w:val="36"/>
          <w:szCs w:val="36"/>
        </w:rPr>
        <w:t xml:space="preserve"> </w:t>
      </w:r>
      <w:r w:rsidRPr="00B06D15">
        <w:rPr>
          <w:rFonts w:ascii="AngsanaUPC" w:eastAsia="Angsana New" w:hAnsi="AngsanaUPC" w:cs="AngsanaUPC"/>
          <w:color w:val="FF0000"/>
          <w:sz w:val="36"/>
          <w:szCs w:val="36"/>
          <w:cs/>
        </w:rPr>
        <w:t xml:space="preserve">คน) เพื่อปิดระบบรับสมัคร จากรายชื่อนักกีฬาทีมที่ได้ทำการชำระค่าสมัครและแจ้งยืนยันการโอนเรียบร้อยแล้ว เท่านั้น </w:t>
      </w:r>
      <w:r w:rsidRPr="00B06D15">
        <w:rPr>
          <w:rFonts w:ascii="AngsanaUPC" w:eastAsia="Angsana New" w:hAnsi="AngsanaUPC" w:cs="AngsanaUPC"/>
          <w:b/>
          <w:bCs/>
          <w:color w:val="FF0000"/>
          <w:sz w:val="52"/>
          <w:szCs w:val="52"/>
        </w:rPr>
        <w:t>!</w:t>
      </w:r>
    </w:p>
    <w:p w:rsidR="00336F21" w:rsidRPr="00B06D15" w:rsidRDefault="00336F21" w:rsidP="00336F21">
      <w:pPr>
        <w:pStyle w:val="Body"/>
        <w:spacing w:after="0" w:line="240" w:lineRule="auto"/>
        <w:rPr>
          <w:rFonts w:ascii="AngsanaUPC" w:eastAsia="Angsana New" w:hAnsi="AngsanaUPC" w:cs="AngsanaUPC"/>
          <w:sz w:val="50"/>
          <w:szCs w:val="50"/>
        </w:rPr>
      </w:pPr>
    </w:p>
    <w:p w:rsidR="00993163" w:rsidRPr="00B06D15" w:rsidRDefault="00993163">
      <w:pPr>
        <w:pStyle w:val="Body"/>
        <w:ind w:left="630"/>
        <w:rPr>
          <w:rFonts w:ascii="AngsanaUPC" w:eastAsia="Angsana New" w:hAnsi="AngsanaUPC" w:cs="AngsanaUPC"/>
          <w:sz w:val="32"/>
          <w:szCs w:val="32"/>
        </w:rPr>
      </w:pPr>
    </w:p>
    <w:p w:rsidR="00286B4F" w:rsidRPr="00B06D15" w:rsidRDefault="00286B4F" w:rsidP="00D75513">
      <w:pPr>
        <w:pStyle w:val="Body"/>
        <w:ind w:right="26"/>
        <w:jc w:val="thaiDistribute"/>
        <w:rPr>
          <w:rFonts w:ascii="AngsanaUPC" w:hAnsi="AngsanaUPC" w:cs="AngsanaUPC"/>
          <w:color w:val="auto"/>
          <w:sz w:val="32"/>
          <w:szCs w:val="32"/>
          <w:u w:color="FF0000"/>
          <w:cs/>
        </w:rPr>
      </w:pPr>
      <w:r w:rsidRPr="00B06D15">
        <w:rPr>
          <w:rFonts w:ascii="AngsanaUPC" w:hAnsi="AngsanaUPC" w:cs="AngsanaUPC"/>
          <w:b/>
          <w:bCs/>
          <w:color w:val="FF0000"/>
          <w:sz w:val="32"/>
          <w:szCs w:val="32"/>
          <w:u w:color="FF0000"/>
          <w:cs/>
        </w:rPr>
        <w:t>รางวัลการแข่</w:t>
      </w:r>
      <w:r w:rsidR="00B0367E" w:rsidRPr="00B06D15">
        <w:rPr>
          <w:rFonts w:ascii="AngsanaUPC" w:hAnsi="AngsanaUPC" w:cs="AngsanaUPC"/>
          <w:b/>
          <w:bCs/>
          <w:color w:val="FF0000"/>
          <w:sz w:val="32"/>
          <w:szCs w:val="32"/>
          <w:u w:color="FF0000"/>
          <w:cs/>
        </w:rPr>
        <w:t>งขันนักกีฬา</w:t>
      </w:r>
      <w:r w:rsidR="00403310" w:rsidRPr="00B06D15">
        <w:rPr>
          <w:rFonts w:ascii="AngsanaUPC" w:hAnsi="AngsanaUPC" w:cs="AngsanaUPC"/>
          <w:b/>
          <w:bCs/>
          <w:color w:val="FF0000"/>
          <w:sz w:val="32"/>
          <w:szCs w:val="32"/>
          <w:u w:color="FF0000"/>
          <w:cs/>
        </w:rPr>
        <w:t>ประเภท</w:t>
      </w:r>
      <w:r w:rsidR="00B0367E" w:rsidRPr="00B06D15">
        <w:rPr>
          <w:rFonts w:ascii="AngsanaUPC" w:hAnsi="AngsanaUPC" w:cs="AngsanaUPC"/>
          <w:b/>
          <w:bCs/>
          <w:color w:val="FF0000"/>
          <w:sz w:val="32"/>
          <w:szCs w:val="32"/>
          <w:u w:color="FF0000"/>
          <w:cs/>
        </w:rPr>
        <w:t>เคียวรูกิและพุมเซ่</w:t>
      </w:r>
      <w:r w:rsidR="00403310" w:rsidRPr="00B06D15">
        <w:rPr>
          <w:rFonts w:ascii="AngsanaUPC" w:hAnsi="AngsanaUPC" w:cs="AngsanaUPC"/>
          <w:b/>
          <w:bCs/>
          <w:color w:val="FF0000"/>
          <w:sz w:val="32"/>
          <w:szCs w:val="32"/>
          <w:u w:color="FF0000"/>
          <w:cs/>
        </w:rPr>
        <w:t>ทุกรุ่น</w:t>
      </w:r>
      <w:r w:rsidR="00B0367E" w:rsidRPr="00B06D15">
        <w:rPr>
          <w:rFonts w:ascii="AngsanaUPC" w:hAnsi="AngsanaUPC" w:cs="AngsanaUPC"/>
          <w:color w:val="auto"/>
          <w:sz w:val="32"/>
          <w:szCs w:val="32"/>
          <w:u w:color="FF0000"/>
          <w:cs/>
        </w:rPr>
        <w:t>(ได้เหรียญทุกคน</w:t>
      </w:r>
      <w:r w:rsidR="00D933A2" w:rsidRPr="00B06D15">
        <w:rPr>
          <w:rFonts w:ascii="AngsanaUPC" w:hAnsi="AngsanaUPC" w:cs="AngsanaUPC"/>
          <w:color w:val="auto"/>
          <w:sz w:val="32"/>
          <w:szCs w:val="32"/>
          <w:u w:color="FF0000"/>
          <w:cs/>
        </w:rPr>
        <w:t>)</w:t>
      </w:r>
    </w:p>
    <w:p w:rsidR="00286B4F" w:rsidRPr="00B06D15" w:rsidRDefault="00286B4F" w:rsidP="00D75513">
      <w:pPr>
        <w:pStyle w:val="Body"/>
        <w:ind w:left="720" w:right="26"/>
        <w:jc w:val="thaiDistribute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  <w:cs/>
        </w:rPr>
        <w:t>ชนะเลิศ</w:t>
      </w:r>
      <w:r w:rsidR="007F4711" w:rsidRPr="00B06D15">
        <w:rPr>
          <w:rFonts w:ascii="AngsanaUPC" w:hAnsi="AngsanaUPC" w:cs="AngsanaUPC"/>
          <w:sz w:val="32"/>
          <w:szCs w:val="32"/>
        </w:rPr>
        <w:tab/>
      </w:r>
      <w:r w:rsidR="00D75513" w:rsidRPr="00B06D15">
        <w:rPr>
          <w:rFonts w:ascii="AngsanaUPC" w:hAnsi="AngsanaUPC" w:cs="AngsanaUPC"/>
          <w:sz w:val="32"/>
          <w:szCs w:val="32"/>
        </w:rPr>
        <w:tab/>
      </w:r>
      <w:r w:rsidR="00D75513" w:rsidRPr="00B06D15">
        <w:rPr>
          <w:rFonts w:ascii="AngsanaUPC" w:hAnsi="AngsanaUPC" w:cs="AngsanaUPC"/>
          <w:sz w:val="32"/>
          <w:szCs w:val="32"/>
        </w:rPr>
        <w:tab/>
      </w:r>
      <w:r w:rsidR="00D75513" w:rsidRPr="00B06D15">
        <w:rPr>
          <w:rFonts w:ascii="AngsanaUPC" w:hAnsi="AngsanaUPC" w:cs="AngsanaUPC"/>
          <w:sz w:val="32"/>
          <w:szCs w:val="32"/>
          <w:cs/>
        </w:rPr>
        <w:tab/>
      </w:r>
      <w:r w:rsidR="00D75513" w:rsidRPr="00B06D15">
        <w:rPr>
          <w:rFonts w:ascii="AngsanaUPC" w:hAnsi="AngsanaUPC" w:cs="AngsanaUPC"/>
          <w:sz w:val="32"/>
          <w:szCs w:val="32"/>
          <w:cs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>เหรียญทอง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>พร้อมเกียรติบัตร</w:t>
      </w:r>
    </w:p>
    <w:p w:rsidR="00286B4F" w:rsidRPr="00B06D15" w:rsidRDefault="00286B4F" w:rsidP="00D75513">
      <w:pPr>
        <w:pStyle w:val="Body"/>
        <w:ind w:left="720" w:right="26"/>
        <w:jc w:val="thaiDistribute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  <w:cs/>
        </w:rPr>
        <w:t>รองชนะเลิศอันดับ</w:t>
      </w:r>
      <w:r w:rsidRPr="00B06D15">
        <w:rPr>
          <w:rFonts w:ascii="AngsanaUPC" w:hAnsi="AngsanaUPC" w:cs="AngsanaUPC"/>
          <w:sz w:val="32"/>
          <w:szCs w:val="32"/>
        </w:rPr>
        <w:t xml:space="preserve"> 1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</w:rPr>
        <w:tab/>
      </w:r>
      <w:r w:rsidR="00D75513" w:rsidRPr="00B06D15">
        <w:rPr>
          <w:rFonts w:ascii="AngsanaUPC" w:hAnsi="AngsanaUPC" w:cs="AngsanaUPC"/>
          <w:sz w:val="32"/>
          <w:szCs w:val="32"/>
          <w:cs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>เหรียญเงิน</w:t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>พร้อมเกียรติบัตร</w:t>
      </w:r>
    </w:p>
    <w:p w:rsidR="00286B4F" w:rsidRPr="00B06D15" w:rsidRDefault="00286B4F" w:rsidP="00D75513">
      <w:pPr>
        <w:pStyle w:val="Body"/>
        <w:ind w:left="720" w:right="26"/>
        <w:jc w:val="thaiDistribute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sz w:val="32"/>
          <w:szCs w:val="32"/>
          <w:cs/>
        </w:rPr>
        <w:t>รองชนะเลิศอันดับ</w:t>
      </w:r>
      <w:r w:rsidRPr="00B06D15">
        <w:rPr>
          <w:rFonts w:ascii="AngsanaUPC" w:hAnsi="AngsanaUPC" w:cs="AngsanaUPC"/>
          <w:sz w:val="32"/>
          <w:szCs w:val="32"/>
        </w:rPr>
        <w:t xml:space="preserve"> 2 (</w:t>
      </w:r>
      <w:r w:rsidRPr="00B06D15">
        <w:rPr>
          <w:rFonts w:ascii="AngsanaUPC" w:hAnsi="AngsanaUPC" w:cs="AngsanaUPC"/>
          <w:sz w:val="32"/>
          <w:szCs w:val="32"/>
          <w:cs/>
        </w:rPr>
        <w:t>ร่วมกัน</w:t>
      </w:r>
      <w:r w:rsidRPr="00B06D15">
        <w:rPr>
          <w:rFonts w:ascii="AngsanaUPC" w:hAnsi="AngsanaUPC" w:cs="AngsanaUPC"/>
          <w:sz w:val="32"/>
          <w:szCs w:val="32"/>
        </w:rPr>
        <w:t xml:space="preserve"> 2 </w:t>
      </w:r>
      <w:r w:rsidRPr="00B06D15">
        <w:rPr>
          <w:rFonts w:ascii="AngsanaUPC" w:hAnsi="AngsanaUPC" w:cs="AngsanaUPC"/>
          <w:sz w:val="32"/>
          <w:szCs w:val="32"/>
          <w:cs/>
        </w:rPr>
        <w:t>คน</w:t>
      </w:r>
      <w:r w:rsidR="00D75513" w:rsidRPr="00B06D15">
        <w:rPr>
          <w:rFonts w:ascii="AngsanaUPC" w:hAnsi="AngsanaUPC" w:cs="AngsanaUPC"/>
          <w:sz w:val="32"/>
          <w:szCs w:val="32"/>
        </w:rPr>
        <w:t>)</w:t>
      </w:r>
      <w:r w:rsidR="00D75513"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>เหรียญทองแดง</w:t>
      </w:r>
      <w:r w:rsidRPr="00B06D15">
        <w:rPr>
          <w:rFonts w:ascii="AngsanaUPC" w:hAnsi="AngsanaUPC" w:cs="AngsanaUPC"/>
          <w:sz w:val="32"/>
          <w:szCs w:val="32"/>
        </w:rPr>
        <w:tab/>
      </w:r>
      <w:r w:rsidR="00D75513" w:rsidRPr="00B06D15">
        <w:rPr>
          <w:rFonts w:ascii="AngsanaUPC" w:hAnsi="AngsanaUPC" w:cs="AngsanaUPC"/>
          <w:sz w:val="32"/>
          <w:szCs w:val="32"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>พร้อมเกียรติบัตร</w:t>
      </w:r>
    </w:p>
    <w:p w:rsidR="00D75513" w:rsidRPr="00B06D15" w:rsidRDefault="00286B4F" w:rsidP="00D75513">
      <w:pPr>
        <w:pStyle w:val="Body"/>
        <w:tabs>
          <w:tab w:val="left" w:pos="3686"/>
        </w:tabs>
        <w:ind w:right="26"/>
        <w:jc w:val="thaiDistribute"/>
        <w:rPr>
          <w:rFonts w:ascii="AngsanaUPC" w:eastAsia="Angsana New" w:hAnsi="AngsanaUPC" w:cs="AngsanaUPC"/>
          <w:b/>
          <w:bCs/>
          <w:color w:val="FF0000"/>
          <w:sz w:val="32"/>
          <w:szCs w:val="32"/>
          <w:u w:color="FF0000"/>
        </w:rPr>
      </w:pPr>
      <w:r w:rsidRPr="00B06D15">
        <w:rPr>
          <w:rFonts w:ascii="AngsanaUPC" w:eastAsia="Angsana New" w:hAnsi="AngsanaUPC" w:cs="AngsanaUPC"/>
          <w:b/>
          <w:bCs/>
          <w:color w:val="FF0000"/>
          <w:sz w:val="32"/>
          <w:szCs w:val="32"/>
          <w:u w:color="FF0000"/>
          <w:cs/>
        </w:rPr>
        <w:t>ถ้วยรางวัลคะแนนรวม</w:t>
      </w:r>
      <w:r w:rsidR="00403310" w:rsidRPr="00B06D15">
        <w:rPr>
          <w:rFonts w:ascii="AngsanaUPC" w:eastAsia="Angsana New" w:hAnsi="AngsanaUPC" w:cs="AngsanaUPC"/>
          <w:b/>
          <w:bCs/>
          <w:color w:val="FF0000"/>
          <w:sz w:val="32"/>
          <w:szCs w:val="32"/>
          <w:u w:color="FF0000"/>
          <w:cs/>
        </w:rPr>
        <w:t>เคียวรูกิ</w:t>
      </w:r>
      <w:r w:rsidRPr="00B06D15">
        <w:rPr>
          <w:rFonts w:ascii="AngsanaUPC" w:eastAsia="Angsana New" w:hAnsi="AngsanaUPC" w:cs="AngsanaUPC"/>
          <w:b/>
          <w:bCs/>
          <w:color w:val="FF0000"/>
          <w:sz w:val="32"/>
          <w:szCs w:val="32"/>
          <w:u w:color="FF0000"/>
          <w:cs/>
        </w:rPr>
        <w:t>ทีมชาย</w:t>
      </w:r>
      <w:r w:rsidR="00D75513" w:rsidRPr="00B06D15">
        <w:rPr>
          <w:rFonts w:ascii="AngsanaUPC" w:hAnsi="AngsanaUPC" w:cs="AngsanaUPC"/>
          <w:sz w:val="32"/>
          <w:szCs w:val="32"/>
          <w:cs/>
        </w:rPr>
        <w:tab/>
      </w:r>
      <w:r w:rsidRPr="00B06D15">
        <w:rPr>
          <w:rFonts w:ascii="AngsanaUPC" w:hAnsi="AngsanaUPC" w:cs="AngsanaUPC"/>
          <w:sz w:val="32"/>
          <w:szCs w:val="32"/>
          <w:cs/>
        </w:rPr>
        <w:t>อันดับ</w:t>
      </w:r>
      <w:r w:rsidR="00D75513" w:rsidRPr="00B06D15">
        <w:rPr>
          <w:rFonts w:ascii="AngsanaUPC" w:hAnsi="AngsanaUPC" w:cs="AngsanaUPC"/>
          <w:sz w:val="32"/>
          <w:szCs w:val="32"/>
        </w:rPr>
        <w:t xml:space="preserve"> 1 </w:t>
      </w:r>
      <w:r w:rsidR="000A3B50" w:rsidRPr="00B06D15">
        <w:rPr>
          <w:rFonts w:ascii="AngsanaUPC" w:hAnsi="AngsanaUPC" w:cs="AngsanaUPC"/>
          <w:sz w:val="32"/>
          <w:szCs w:val="32"/>
          <w:cs/>
        </w:rPr>
        <w:t xml:space="preserve">และ </w:t>
      </w:r>
      <w:r w:rsidRPr="00B06D15">
        <w:rPr>
          <w:rFonts w:ascii="AngsanaUPC" w:hAnsi="AngsanaUPC" w:cs="AngsanaUPC"/>
          <w:sz w:val="32"/>
          <w:szCs w:val="32"/>
          <w:cs/>
        </w:rPr>
        <w:t>อันดับ</w:t>
      </w:r>
      <w:r w:rsidRPr="00B06D15">
        <w:rPr>
          <w:rFonts w:ascii="AngsanaUPC" w:hAnsi="AngsanaUPC" w:cs="AngsanaUPC"/>
          <w:sz w:val="32"/>
          <w:szCs w:val="32"/>
        </w:rPr>
        <w:t xml:space="preserve">2 </w:t>
      </w:r>
    </w:p>
    <w:p w:rsidR="00D75513" w:rsidRPr="00B06D15" w:rsidRDefault="00286B4F" w:rsidP="00D75513">
      <w:pPr>
        <w:pStyle w:val="Body"/>
        <w:tabs>
          <w:tab w:val="left" w:pos="3686"/>
        </w:tabs>
        <w:ind w:right="26"/>
        <w:jc w:val="thaiDistribute"/>
        <w:rPr>
          <w:rFonts w:ascii="AngsanaUPC" w:eastAsia="Angsana New" w:hAnsi="AngsanaUPC" w:cs="AngsanaUPC"/>
          <w:b/>
          <w:bCs/>
          <w:color w:val="FF0000"/>
          <w:sz w:val="32"/>
          <w:szCs w:val="32"/>
          <w:u w:color="FF0000"/>
        </w:rPr>
      </w:pPr>
      <w:r w:rsidRPr="00B06D15">
        <w:rPr>
          <w:rFonts w:ascii="AngsanaUPC" w:eastAsia="Angsana New" w:hAnsi="AngsanaUPC" w:cs="AngsanaUPC"/>
          <w:b/>
          <w:bCs/>
          <w:color w:val="FF0000"/>
          <w:sz w:val="32"/>
          <w:szCs w:val="32"/>
          <w:u w:color="FF0000"/>
          <w:cs/>
        </w:rPr>
        <w:t>ถ้วยรางวัลคะแนนรวม</w:t>
      </w:r>
      <w:r w:rsidR="00403310" w:rsidRPr="00B06D15">
        <w:rPr>
          <w:rFonts w:ascii="AngsanaUPC" w:eastAsia="Angsana New" w:hAnsi="AngsanaUPC" w:cs="AngsanaUPC"/>
          <w:b/>
          <w:bCs/>
          <w:color w:val="FF0000"/>
          <w:sz w:val="32"/>
          <w:szCs w:val="32"/>
          <w:u w:color="FF0000"/>
          <w:cs/>
        </w:rPr>
        <w:t>เคียวรูกิ</w:t>
      </w:r>
      <w:r w:rsidRPr="00B06D15">
        <w:rPr>
          <w:rFonts w:ascii="AngsanaUPC" w:eastAsia="Angsana New" w:hAnsi="AngsanaUPC" w:cs="AngsanaUPC"/>
          <w:b/>
          <w:bCs/>
          <w:color w:val="FF0000"/>
          <w:sz w:val="32"/>
          <w:szCs w:val="32"/>
          <w:u w:color="FF0000"/>
          <w:cs/>
        </w:rPr>
        <w:t xml:space="preserve">ทีมหญิง </w:t>
      </w:r>
      <w:r w:rsidR="00D75513" w:rsidRPr="00B06D15">
        <w:rPr>
          <w:rFonts w:ascii="AngsanaUPC" w:eastAsia="Angsana New" w:hAnsi="AngsanaUPC" w:cs="AngsanaUPC"/>
          <w:b/>
          <w:bCs/>
          <w:color w:val="FF0000"/>
          <w:sz w:val="32"/>
          <w:szCs w:val="32"/>
          <w:u w:color="FF0000"/>
          <w:cs/>
        </w:rPr>
        <w:tab/>
      </w:r>
      <w:r w:rsidR="00D75513" w:rsidRPr="00B06D15">
        <w:rPr>
          <w:rFonts w:ascii="AngsanaUPC" w:hAnsi="AngsanaUPC" w:cs="AngsanaUPC"/>
          <w:sz w:val="32"/>
          <w:szCs w:val="32"/>
          <w:cs/>
        </w:rPr>
        <w:t>อันดับ</w:t>
      </w:r>
      <w:r w:rsidR="00D75513" w:rsidRPr="00B06D15">
        <w:rPr>
          <w:rFonts w:ascii="AngsanaUPC" w:hAnsi="AngsanaUPC" w:cs="AngsanaUPC"/>
          <w:sz w:val="32"/>
          <w:szCs w:val="32"/>
        </w:rPr>
        <w:t xml:space="preserve"> 1</w:t>
      </w:r>
      <w:r w:rsidR="00D16514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0A3B50" w:rsidRPr="00B06D15">
        <w:rPr>
          <w:rFonts w:ascii="AngsanaUPC" w:hAnsi="AngsanaUPC" w:cs="AngsanaUPC"/>
          <w:sz w:val="32"/>
          <w:szCs w:val="32"/>
          <w:cs/>
        </w:rPr>
        <w:t xml:space="preserve">และ </w:t>
      </w:r>
      <w:r w:rsidR="00D75513" w:rsidRPr="00B06D15">
        <w:rPr>
          <w:rFonts w:ascii="AngsanaUPC" w:hAnsi="AngsanaUPC" w:cs="AngsanaUPC"/>
          <w:sz w:val="32"/>
          <w:szCs w:val="32"/>
          <w:cs/>
        </w:rPr>
        <w:t>อันดับ</w:t>
      </w:r>
      <w:r w:rsidR="00D75513" w:rsidRPr="00B06D15">
        <w:rPr>
          <w:rFonts w:ascii="AngsanaUPC" w:hAnsi="AngsanaUPC" w:cs="AngsanaUPC"/>
          <w:sz w:val="32"/>
          <w:szCs w:val="32"/>
        </w:rPr>
        <w:t xml:space="preserve">2 </w:t>
      </w:r>
    </w:p>
    <w:p w:rsidR="000A3B50" w:rsidRPr="00B06D15" w:rsidRDefault="00B17B8B" w:rsidP="00D75513">
      <w:pPr>
        <w:pStyle w:val="Body"/>
        <w:tabs>
          <w:tab w:val="left" w:pos="3686"/>
        </w:tabs>
        <w:ind w:right="26"/>
        <w:jc w:val="thaiDistribute"/>
        <w:rPr>
          <w:rFonts w:ascii="AngsanaUPC" w:eastAsia="Angsana New" w:hAnsi="AngsanaUPC" w:cs="AngsanaUPC"/>
          <w:b/>
          <w:bCs/>
          <w:color w:val="FF0000"/>
          <w:sz w:val="32"/>
          <w:szCs w:val="32"/>
          <w:u w:color="FF0000"/>
        </w:rPr>
      </w:pPr>
      <w:r w:rsidRPr="00B06D15">
        <w:rPr>
          <w:rFonts w:ascii="AngsanaUPC" w:eastAsia="Angsana New" w:hAnsi="AngsanaUPC" w:cs="AngsanaUPC"/>
          <w:b/>
          <w:bCs/>
          <w:color w:val="FF0000"/>
          <w:sz w:val="32"/>
          <w:szCs w:val="32"/>
          <w:u w:color="FF0000"/>
          <w:cs/>
        </w:rPr>
        <w:t>ถ้วยรางวัลคะแนนรวมพุมเซ่ชาย</w:t>
      </w:r>
      <w:r w:rsidR="00D75513" w:rsidRPr="00B06D15">
        <w:rPr>
          <w:rFonts w:ascii="AngsanaUPC" w:hAnsi="AngsanaUPC" w:cs="AngsanaUPC"/>
          <w:sz w:val="32"/>
          <w:szCs w:val="32"/>
          <w:cs/>
        </w:rPr>
        <w:tab/>
        <w:t>อันดับ</w:t>
      </w:r>
      <w:r w:rsidR="00D75513" w:rsidRPr="00B06D15">
        <w:rPr>
          <w:rFonts w:ascii="AngsanaUPC" w:hAnsi="AngsanaUPC" w:cs="AngsanaUPC"/>
          <w:sz w:val="32"/>
          <w:szCs w:val="32"/>
        </w:rPr>
        <w:t xml:space="preserve"> 1</w:t>
      </w:r>
      <w:r w:rsidR="00D16514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0A3B50" w:rsidRPr="00B06D15">
        <w:rPr>
          <w:rFonts w:ascii="AngsanaUPC" w:hAnsi="AngsanaUPC" w:cs="AngsanaUPC"/>
          <w:sz w:val="32"/>
          <w:szCs w:val="32"/>
          <w:cs/>
        </w:rPr>
        <w:t>และ</w:t>
      </w:r>
      <w:r w:rsidR="00D16514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D75513" w:rsidRPr="00B06D15">
        <w:rPr>
          <w:rFonts w:ascii="AngsanaUPC" w:hAnsi="AngsanaUPC" w:cs="AngsanaUPC"/>
          <w:sz w:val="32"/>
          <w:szCs w:val="32"/>
          <w:cs/>
        </w:rPr>
        <w:t>อันดับ</w:t>
      </w:r>
      <w:r w:rsidR="00D75513" w:rsidRPr="00B06D15">
        <w:rPr>
          <w:rFonts w:ascii="AngsanaUPC" w:hAnsi="AngsanaUPC" w:cs="AngsanaUPC"/>
          <w:sz w:val="32"/>
          <w:szCs w:val="32"/>
        </w:rPr>
        <w:t xml:space="preserve">2 </w:t>
      </w:r>
    </w:p>
    <w:p w:rsidR="00B17B8B" w:rsidRPr="00B06D15" w:rsidRDefault="00B17B8B" w:rsidP="008608FD">
      <w:pPr>
        <w:pStyle w:val="Body"/>
        <w:tabs>
          <w:tab w:val="left" w:pos="3686"/>
        </w:tabs>
        <w:ind w:right="26"/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B06D15">
        <w:rPr>
          <w:rFonts w:ascii="AngsanaUPC" w:eastAsia="Angsana New" w:hAnsi="AngsanaUPC" w:cs="AngsanaUPC"/>
          <w:b/>
          <w:bCs/>
          <w:color w:val="FF0000"/>
          <w:sz w:val="32"/>
          <w:szCs w:val="32"/>
          <w:u w:color="FF0000"/>
          <w:cs/>
        </w:rPr>
        <w:t xml:space="preserve">ถ้วยรางวัลคะแนนรวมพุมเซ่หญิง </w:t>
      </w:r>
      <w:r w:rsidR="00D75513" w:rsidRPr="00B06D15">
        <w:rPr>
          <w:rFonts w:ascii="AngsanaUPC" w:eastAsia="Angsana New" w:hAnsi="AngsanaUPC" w:cs="AngsanaUPC"/>
          <w:b/>
          <w:bCs/>
          <w:color w:val="FF0000"/>
          <w:sz w:val="32"/>
          <w:szCs w:val="32"/>
          <w:u w:color="FF0000"/>
          <w:cs/>
        </w:rPr>
        <w:tab/>
      </w:r>
      <w:r w:rsidR="00D75513" w:rsidRPr="00B06D15">
        <w:rPr>
          <w:rFonts w:ascii="AngsanaUPC" w:hAnsi="AngsanaUPC" w:cs="AngsanaUPC"/>
          <w:sz w:val="32"/>
          <w:szCs w:val="32"/>
          <w:cs/>
        </w:rPr>
        <w:t>อันดับ</w:t>
      </w:r>
      <w:r w:rsidR="00D75513" w:rsidRPr="00B06D15">
        <w:rPr>
          <w:rFonts w:ascii="AngsanaUPC" w:hAnsi="AngsanaUPC" w:cs="AngsanaUPC"/>
          <w:sz w:val="32"/>
          <w:szCs w:val="32"/>
        </w:rPr>
        <w:t xml:space="preserve"> 1</w:t>
      </w:r>
      <w:r w:rsidR="00D16514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0A3B50" w:rsidRPr="00B06D15">
        <w:rPr>
          <w:rFonts w:ascii="AngsanaUPC" w:hAnsi="AngsanaUPC" w:cs="AngsanaUPC"/>
          <w:sz w:val="32"/>
          <w:szCs w:val="32"/>
          <w:cs/>
        </w:rPr>
        <w:t>และ</w:t>
      </w:r>
      <w:r w:rsidR="00D16514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D75513" w:rsidRPr="00B06D15">
        <w:rPr>
          <w:rFonts w:ascii="AngsanaUPC" w:hAnsi="AngsanaUPC" w:cs="AngsanaUPC"/>
          <w:sz w:val="32"/>
          <w:szCs w:val="32"/>
          <w:cs/>
        </w:rPr>
        <w:t>อันดับ</w:t>
      </w:r>
      <w:r w:rsidR="00D75513" w:rsidRPr="00B06D15">
        <w:rPr>
          <w:rFonts w:ascii="AngsanaUPC" w:hAnsi="AngsanaUPC" w:cs="AngsanaUPC"/>
          <w:sz w:val="32"/>
          <w:szCs w:val="32"/>
        </w:rPr>
        <w:t xml:space="preserve">2 </w:t>
      </w:r>
    </w:p>
    <w:p w:rsidR="00286B4F" w:rsidRPr="00B06D15" w:rsidRDefault="00286B4F" w:rsidP="00286B4F">
      <w:pPr>
        <w:pStyle w:val="Body"/>
        <w:ind w:right="26"/>
        <w:rPr>
          <w:rFonts w:ascii="AngsanaUPC" w:hAnsi="AngsanaUPC" w:cs="AngsanaUPC"/>
          <w:b/>
          <w:bCs/>
          <w:color w:val="auto"/>
          <w:sz w:val="32"/>
          <w:szCs w:val="32"/>
          <w:u w:val="single" w:color="FF0000"/>
          <w:cs/>
        </w:rPr>
      </w:pPr>
      <w:r w:rsidRPr="00B06D15">
        <w:rPr>
          <w:rFonts w:ascii="AngsanaUPC" w:hAnsi="AngsanaUPC" w:cs="AngsanaUPC"/>
          <w:b/>
          <w:bCs/>
          <w:color w:val="auto"/>
          <w:sz w:val="32"/>
          <w:szCs w:val="32"/>
          <w:u w:val="single" w:color="FF0000"/>
          <w:cs/>
        </w:rPr>
        <w:t>รางวัลผู้ฝึกสอน</w:t>
      </w:r>
    </w:p>
    <w:p w:rsidR="00286B4F" w:rsidRPr="00B06D15" w:rsidRDefault="002D2434" w:rsidP="00D75513">
      <w:pPr>
        <w:pStyle w:val="Body"/>
        <w:rPr>
          <w:rFonts w:ascii="AngsanaUPC" w:eastAsia="Cordia New" w:hAnsi="AngsanaUPC" w:cs="AngsanaUPC"/>
          <w:sz w:val="32"/>
          <w:szCs w:val="32"/>
          <w:cs/>
        </w:rPr>
      </w:pPr>
      <w:r w:rsidRPr="00B06D15">
        <w:rPr>
          <w:rFonts w:ascii="AngsanaUPC" w:hAnsi="AngsanaUPC" w:cs="AngsanaUPC"/>
          <w:b/>
          <w:bCs/>
          <w:color w:val="FF0000"/>
          <w:sz w:val="32"/>
          <w:szCs w:val="32"/>
          <w:cs/>
        </w:rPr>
        <w:t>ถ้วย</w:t>
      </w:r>
      <w:r w:rsidR="00D75513" w:rsidRPr="00B06D15">
        <w:rPr>
          <w:rFonts w:ascii="AngsanaUPC" w:hAnsi="AngsanaUPC" w:cs="AngsanaUPC"/>
          <w:b/>
          <w:bCs/>
          <w:color w:val="FF0000"/>
          <w:sz w:val="32"/>
          <w:szCs w:val="32"/>
          <w:cs/>
        </w:rPr>
        <w:t>รางวัลผู้ฝึกสอนยอดเยี่ยม</w:t>
      </w:r>
      <w:r w:rsidR="00286B4F" w:rsidRPr="00B06D15">
        <w:rPr>
          <w:rFonts w:ascii="AngsanaUPC" w:hAnsi="AngsanaUPC" w:cs="AngsanaUPC"/>
          <w:sz w:val="32"/>
          <w:szCs w:val="32"/>
          <w:cs/>
        </w:rPr>
        <w:t xml:space="preserve"> ทีมรวมชาย </w:t>
      </w:r>
      <w:r w:rsidR="00D16514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286B4F" w:rsidRPr="00B06D15">
        <w:rPr>
          <w:rFonts w:ascii="AngsanaUPC" w:hAnsi="AngsanaUPC" w:cs="AngsanaUPC"/>
          <w:sz w:val="32"/>
          <w:szCs w:val="32"/>
        </w:rPr>
        <w:t xml:space="preserve">1 </w:t>
      </w:r>
      <w:r w:rsidR="00286B4F" w:rsidRPr="00B06D15">
        <w:rPr>
          <w:rFonts w:ascii="AngsanaUPC" w:hAnsi="AngsanaUPC" w:cs="AngsanaUPC"/>
          <w:sz w:val="32"/>
          <w:szCs w:val="32"/>
          <w:cs/>
        </w:rPr>
        <w:t>รางวัล</w:t>
      </w:r>
      <w:r w:rsidR="00D16514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650029" w:rsidRPr="00B06D15">
        <w:rPr>
          <w:rFonts w:ascii="AngsanaUPC" w:eastAsia="Cordia New" w:hAnsi="AngsanaUPC" w:cs="AngsanaUPC"/>
          <w:sz w:val="32"/>
          <w:szCs w:val="32"/>
          <w:cs/>
        </w:rPr>
        <w:t>(นับจากจำนวนเหรียญทองรวมทั้งพุมเซ่และ เคียวรูกิ)</w:t>
      </w:r>
    </w:p>
    <w:p w:rsidR="00286B4F" w:rsidRPr="00B06D15" w:rsidRDefault="002D2434" w:rsidP="00D75513">
      <w:pPr>
        <w:pStyle w:val="Body"/>
        <w:spacing w:after="120"/>
        <w:rPr>
          <w:rFonts w:ascii="AngsanaUPC" w:hAnsi="AngsanaUPC" w:cs="AngsanaUPC"/>
          <w:sz w:val="32"/>
          <w:szCs w:val="32"/>
        </w:rPr>
      </w:pPr>
      <w:r w:rsidRPr="00B06D15">
        <w:rPr>
          <w:rFonts w:ascii="AngsanaUPC" w:hAnsi="AngsanaUPC" w:cs="AngsanaUPC"/>
          <w:b/>
          <w:bCs/>
          <w:color w:val="FF0000"/>
          <w:sz w:val="32"/>
          <w:szCs w:val="32"/>
          <w:cs/>
        </w:rPr>
        <w:t>ถ้วย</w:t>
      </w:r>
      <w:r w:rsidR="00D75513" w:rsidRPr="00B06D15">
        <w:rPr>
          <w:rFonts w:ascii="AngsanaUPC" w:hAnsi="AngsanaUPC" w:cs="AngsanaUPC"/>
          <w:b/>
          <w:bCs/>
          <w:color w:val="FF0000"/>
          <w:sz w:val="32"/>
          <w:szCs w:val="32"/>
          <w:cs/>
        </w:rPr>
        <w:t>รางวัลผู้ฝึกสอนยอดเยี่ยม</w:t>
      </w:r>
      <w:r w:rsidR="00286B4F" w:rsidRPr="00B06D15">
        <w:rPr>
          <w:rFonts w:ascii="AngsanaUPC" w:hAnsi="AngsanaUPC" w:cs="AngsanaUPC"/>
          <w:sz w:val="32"/>
          <w:szCs w:val="32"/>
          <w:cs/>
        </w:rPr>
        <w:t xml:space="preserve"> ทีมรวมหญิง </w:t>
      </w:r>
      <w:r w:rsidR="00286B4F" w:rsidRPr="00B06D15">
        <w:rPr>
          <w:rFonts w:ascii="AngsanaUPC" w:hAnsi="AngsanaUPC" w:cs="AngsanaUPC"/>
          <w:sz w:val="32"/>
          <w:szCs w:val="32"/>
        </w:rPr>
        <w:t xml:space="preserve">1 </w:t>
      </w:r>
      <w:r w:rsidR="00D75513" w:rsidRPr="00B06D15">
        <w:rPr>
          <w:rFonts w:ascii="AngsanaUPC" w:hAnsi="AngsanaUPC" w:cs="AngsanaUPC"/>
          <w:sz w:val="32"/>
          <w:szCs w:val="32"/>
          <w:cs/>
        </w:rPr>
        <w:t>รางวัล</w:t>
      </w:r>
      <w:r w:rsidR="00D16514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650029" w:rsidRPr="00B06D15">
        <w:rPr>
          <w:rFonts w:ascii="AngsanaUPC" w:eastAsia="Cordia New" w:hAnsi="AngsanaUPC" w:cs="AngsanaUPC"/>
          <w:sz w:val="32"/>
          <w:szCs w:val="32"/>
          <w:cs/>
        </w:rPr>
        <w:t>(นับจากจำนวนเหรียญทองรวมทั้งพุมเซ่และ เคียวรูกิ)</w:t>
      </w:r>
    </w:p>
    <w:p w:rsidR="00D75513" w:rsidRPr="00B06D15" w:rsidRDefault="00D75513" w:rsidP="006A4071">
      <w:pPr>
        <w:pStyle w:val="Body"/>
        <w:rPr>
          <w:rFonts w:ascii="AngsanaUPC" w:eastAsia="Angsana New" w:hAnsi="AngsanaUPC" w:cs="AngsanaUPC"/>
          <w:b/>
          <w:bCs/>
          <w:sz w:val="32"/>
          <w:szCs w:val="32"/>
        </w:rPr>
      </w:pPr>
    </w:p>
    <w:p w:rsidR="006A4071" w:rsidRPr="00B06D15" w:rsidRDefault="00286B4F" w:rsidP="006A4071">
      <w:pPr>
        <w:pStyle w:val="Body"/>
        <w:rPr>
          <w:rFonts w:ascii="AngsanaUPC" w:eastAsia="Angsana New" w:hAnsi="AngsanaUPC" w:cs="AngsanaUPC"/>
          <w:b/>
          <w:bCs/>
          <w:sz w:val="32"/>
          <w:szCs w:val="32"/>
        </w:rPr>
      </w:pPr>
      <w:r w:rsidRPr="00B06D15">
        <w:rPr>
          <w:rFonts w:ascii="AngsanaUPC" w:eastAsia="Angsana New" w:hAnsi="AngsanaUPC" w:cs="AngsanaUPC"/>
          <w:b/>
          <w:bCs/>
          <w:sz w:val="32"/>
          <w:szCs w:val="32"/>
          <w:cs/>
        </w:rPr>
        <w:t>เกณฑ์การพิจารณาถ้วยรางวัล</w:t>
      </w:r>
    </w:p>
    <w:p w:rsidR="00286B4F" w:rsidRPr="00B06D15" w:rsidRDefault="00D75513" w:rsidP="00D75513">
      <w:pPr>
        <w:pStyle w:val="Body"/>
        <w:tabs>
          <w:tab w:val="left" w:pos="709"/>
          <w:tab w:val="left" w:pos="952"/>
        </w:tabs>
        <w:spacing w:after="0"/>
        <w:rPr>
          <w:rFonts w:ascii="AngsanaUPC" w:eastAsia="Angsana New" w:hAnsi="AngsanaUPC" w:cs="AngsanaUPC"/>
          <w:b/>
          <w:bCs/>
          <w:sz w:val="32"/>
          <w:szCs w:val="32"/>
        </w:rPr>
      </w:pPr>
      <w:r w:rsidRPr="00B06D15">
        <w:rPr>
          <w:rFonts w:ascii="AngsanaUPC" w:eastAsia="Angsana New" w:hAnsi="AngsanaUPC" w:cs="AngsanaUPC"/>
          <w:b/>
          <w:bCs/>
          <w:sz w:val="32"/>
          <w:szCs w:val="32"/>
          <w:cs/>
        </w:rPr>
        <w:tab/>
      </w:r>
      <w:r w:rsidR="006A4071" w:rsidRPr="00B06D15">
        <w:rPr>
          <w:rFonts w:ascii="AngsanaUPC" w:eastAsia="Angsana New" w:hAnsi="AngsanaUPC" w:cs="AngsanaUPC"/>
          <w:sz w:val="32"/>
          <w:szCs w:val="32"/>
        </w:rPr>
        <w:t>1</w:t>
      </w:r>
      <w:r w:rsidR="006A4071" w:rsidRPr="00B06D15">
        <w:rPr>
          <w:rFonts w:ascii="AngsanaUPC" w:eastAsia="Angsana New" w:hAnsi="AngsanaUPC" w:cs="AngsanaUPC"/>
          <w:sz w:val="32"/>
          <w:szCs w:val="32"/>
          <w:cs/>
        </w:rPr>
        <w:t>.</w:t>
      </w:r>
      <w:r w:rsidR="00286B4F" w:rsidRPr="00B06D15">
        <w:rPr>
          <w:rFonts w:ascii="AngsanaUPC" w:eastAsia="Angsana New" w:hAnsi="AngsanaUPC" w:cs="AngsanaUPC"/>
          <w:sz w:val="32"/>
          <w:szCs w:val="32"/>
          <w:cs/>
        </w:rPr>
        <w:t>การพิจารณาถ้วยคะแนนรวมในแต่ละประเภท พิจารณาจากทีมที่มีน</w:t>
      </w:r>
      <w:r w:rsidR="006A4071" w:rsidRPr="00B06D15">
        <w:rPr>
          <w:rFonts w:ascii="AngsanaUPC" w:eastAsia="Angsana New" w:hAnsi="AngsanaUPC" w:cs="AngsanaUPC"/>
          <w:sz w:val="32"/>
          <w:szCs w:val="32"/>
          <w:cs/>
        </w:rPr>
        <w:t>ักกีฬาได้รับรางวัลชนะเลิศอันดับ</w:t>
      </w:r>
      <w:r w:rsidRPr="00B06D15">
        <w:rPr>
          <w:rFonts w:ascii="AngsanaUPC" w:eastAsia="Angsana New" w:hAnsi="AngsanaUPC" w:cs="AngsanaUPC"/>
          <w:sz w:val="32"/>
          <w:szCs w:val="32"/>
          <w:cs/>
        </w:rPr>
        <w:tab/>
      </w:r>
      <w:r w:rsidRPr="00B06D15">
        <w:rPr>
          <w:rFonts w:ascii="AngsanaUPC" w:eastAsia="Angsana New" w:hAnsi="AngsanaUPC" w:cs="AngsanaUPC"/>
          <w:sz w:val="32"/>
          <w:szCs w:val="32"/>
          <w:cs/>
        </w:rPr>
        <w:tab/>
        <w:t xml:space="preserve">หนึ่งมากที่สุด </w:t>
      </w:r>
      <w:r w:rsidR="00286B4F" w:rsidRPr="00B06D15">
        <w:rPr>
          <w:rFonts w:ascii="AngsanaUPC" w:eastAsia="Angsana New" w:hAnsi="AngsanaUPC" w:cs="AngsanaUPC"/>
          <w:sz w:val="32"/>
          <w:szCs w:val="32"/>
          <w:cs/>
        </w:rPr>
        <w:t>แต่ถ้ามีจำนวนเท่ากันให้ลงมาดูที่ อันดับ</w:t>
      </w:r>
      <w:r w:rsidRPr="00B06D15">
        <w:rPr>
          <w:rFonts w:ascii="AngsanaUPC" w:eastAsia="Angsana New" w:hAnsi="AngsanaUPC" w:cs="AngsanaUPC"/>
          <w:sz w:val="32"/>
          <w:szCs w:val="32"/>
          <w:cs/>
        </w:rPr>
        <w:t>สอง</w:t>
      </w:r>
      <w:r w:rsidR="00286B4F" w:rsidRPr="00B06D15">
        <w:rPr>
          <w:rFonts w:ascii="AngsanaUPC" w:eastAsia="Angsana New" w:hAnsi="AngsanaUPC" w:cs="AngsanaUPC"/>
          <w:sz w:val="32"/>
          <w:szCs w:val="32"/>
          <w:cs/>
        </w:rPr>
        <w:t>และ</w:t>
      </w:r>
      <w:r w:rsidRPr="00B06D15">
        <w:rPr>
          <w:rFonts w:ascii="AngsanaUPC" w:eastAsia="Angsana New" w:hAnsi="AngsanaUPC" w:cs="AngsanaUPC"/>
          <w:sz w:val="32"/>
          <w:szCs w:val="32"/>
          <w:cs/>
        </w:rPr>
        <w:t>สาม</w:t>
      </w:r>
      <w:r w:rsidR="00286B4F" w:rsidRPr="00B06D15">
        <w:rPr>
          <w:rFonts w:ascii="AngsanaUPC" w:eastAsia="Angsana New" w:hAnsi="AngsanaUPC" w:cs="AngsanaUPC"/>
          <w:sz w:val="32"/>
          <w:szCs w:val="32"/>
          <w:cs/>
        </w:rPr>
        <w:t>ตามลำดับ</w:t>
      </w:r>
    </w:p>
    <w:p w:rsidR="006A4071" w:rsidRPr="00B06D15" w:rsidRDefault="00D75513" w:rsidP="00D75513">
      <w:pPr>
        <w:pStyle w:val="Body"/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  <w:r w:rsidRPr="00B06D15">
        <w:rPr>
          <w:rFonts w:ascii="AngsanaUPC" w:eastAsia="Times New Roman" w:hAnsi="AngsanaUPC" w:cs="AngsanaUPC"/>
          <w:sz w:val="32"/>
          <w:szCs w:val="32"/>
          <w:cs/>
        </w:rPr>
        <w:tab/>
      </w:r>
      <w:r w:rsidRPr="00B06D15">
        <w:rPr>
          <w:rFonts w:ascii="AngsanaUPC" w:eastAsia="Times New Roman" w:hAnsi="AngsanaUPC" w:cs="AngsanaUPC"/>
          <w:sz w:val="32"/>
          <w:szCs w:val="32"/>
        </w:rPr>
        <w:t xml:space="preserve">2. </w:t>
      </w:r>
      <w:r w:rsidRPr="00B06D15">
        <w:rPr>
          <w:rFonts w:ascii="AngsanaUPC" w:eastAsia="Times New Roman" w:hAnsi="AngsanaUPC" w:cs="AngsanaUPC"/>
          <w:sz w:val="32"/>
          <w:szCs w:val="32"/>
          <w:cs/>
        </w:rPr>
        <w:t>อันดับที่หนึ่งรายการพุมเซ่คู่และ</w:t>
      </w:r>
      <w:r w:rsidR="006A4071" w:rsidRPr="00B06D15">
        <w:rPr>
          <w:rFonts w:ascii="AngsanaUPC" w:eastAsia="Times New Roman" w:hAnsi="AngsanaUPC" w:cs="AngsanaUPC"/>
          <w:sz w:val="32"/>
          <w:szCs w:val="32"/>
          <w:cs/>
        </w:rPr>
        <w:t>พุมเซ่ทีมผสมให้นับเป็นหนึ่งเหรียญทองในการนำคะแนนมานับรวม</w:t>
      </w:r>
    </w:p>
    <w:p w:rsidR="00B17B8B" w:rsidRPr="00B06D15" w:rsidRDefault="00B17B8B" w:rsidP="00B17B8B">
      <w:pPr>
        <w:pStyle w:val="Body"/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B17B8B" w:rsidRPr="00B06D15" w:rsidRDefault="00B17B8B" w:rsidP="00B17B8B">
      <w:pPr>
        <w:pStyle w:val="Body"/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B17B8B" w:rsidRPr="00B06D15" w:rsidRDefault="00B17B8B" w:rsidP="00B17B8B">
      <w:pPr>
        <w:pStyle w:val="Body"/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B17B8B" w:rsidRPr="00B06D15" w:rsidRDefault="00B17B8B" w:rsidP="00B17B8B">
      <w:pPr>
        <w:pStyle w:val="Body"/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C71EE0" w:rsidRPr="00B06D15" w:rsidRDefault="00C71EE0" w:rsidP="00B17B8B">
      <w:pPr>
        <w:pStyle w:val="Body"/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C71EE0" w:rsidRPr="00B06D15" w:rsidRDefault="00C71EE0" w:rsidP="00B17B8B">
      <w:pPr>
        <w:pStyle w:val="Body"/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D933A2" w:rsidRPr="00B06D15" w:rsidRDefault="00D933A2" w:rsidP="00B17B8B">
      <w:pPr>
        <w:pStyle w:val="Body"/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8608FD" w:rsidRPr="00B06D15" w:rsidRDefault="008608FD" w:rsidP="00B17B8B">
      <w:pPr>
        <w:pStyle w:val="Body"/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5B23F2" w:rsidRPr="00B06D15" w:rsidRDefault="005B23F2" w:rsidP="005B23F2">
      <w:pPr>
        <w:pStyle w:val="Body"/>
        <w:jc w:val="center"/>
        <w:rPr>
          <w:rFonts w:ascii="AngsanaUPC" w:hAnsi="AngsanaUPC" w:cs="AngsanaUPC"/>
          <w:noProof/>
        </w:rPr>
      </w:pPr>
      <w:r w:rsidRPr="00B06D15">
        <w:rPr>
          <w:rFonts w:ascii="AngsanaUPC" w:eastAsia="Times New Roman" w:hAnsi="AngsanaUPC" w:cs="AngsanaUPC"/>
          <w:sz w:val="32"/>
          <w:szCs w:val="32"/>
        </w:rPr>
        <w:t>.</w:t>
      </w:r>
      <w:r w:rsidR="00085B3E" w:rsidRPr="00085B3E">
        <w:rPr>
          <w:rFonts w:ascii="AngsanaUPC" w:hAnsi="AngsanaUPC" w:cs="AngsanaUPC"/>
          <w:noProof/>
        </w:rPr>
        <w:t xml:space="preserve"> </w:t>
      </w:r>
      <w:r w:rsidR="00085B3E">
        <w:rPr>
          <w:rFonts w:ascii="AngsanaUPC" w:hAnsi="AngsanaUPC" w:cs="AngsanaUPC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-278130</wp:posOffset>
            </wp:positionV>
            <wp:extent cx="1066800" cy="1066800"/>
            <wp:effectExtent l="38100" t="0" r="19050" b="304800"/>
            <wp:wrapNone/>
            <wp:docPr id="13" name="Picture 5" descr="20120528_3_1338206277_756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528_3_1338206277_75657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85B3E">
        <w:rPr>
          <w:rFonts w:ascii="AngsanaUPC" w:hAnsi="AngsanaUPC" w:cs="AngsanaUPC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1602740</wp:posOffset>
            </wp:positionH>
            <wp:positionV relativeFrom="paragraph">
              <wp:posOffset>-154305</wp:posOffset>
            </wp:positionV>
            <wp:extent cx="762000" cy="762000"/>
            <wp:effectExtent l="19050" t="0" r="0" b="0"/>
            <wp:wrapNone/>
            <wp:docPr id="14" name="Picture 9" descr="16708713_1213332125382332_115351075778421157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08713_1213332125382332_1153510757784211579_n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B3E">
        <w:rPr>
          <w:rFonts w:ascii="AngsanaUPC" w:hAnsi="AngsanaUPC" w:cs="AngsanaUPC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-40005</wp:posOffset>
            </wp:positionV>
            <wp:extent cx="1114425" cy="581025"/>
            <wp:effectExtent l="19050" t="0" r="9525" b="0"/>
            <wp:wrapNone/>
            <wp:docPr id="15" name="Picture 8" descr="575167_397895156919141_13955925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5167_397895156919141_1395592522_n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</w:p>
    <w:p w:rsidR="00FF7B4E" w:rsidRPr="00B06D15" w:rsidRDefault="00085B3E" w:rsidP="005B23F2">
      <w:pPr>
        <w:pStyle w:val="Body"/>
        <w:jc w:val="center"/>
        <w:rPr>
          <w:rFonts w:ascii="AngsanaUPC" w:hAnsi="AngsanaUPC" w:cs="AngsanaUPC"/>
          <w:b/>
          <w:bCs/>
          <w:noProof/>
          <w:sz w:val="50"/>
          <w:szCs w:val="50"/>
          <w:u w:val="single"/>
          <w:cs/>
        </w:rPr>
      </w:pPr>
      <w:r>
        <w:rPr>
          <w:rFonts w:ascii="AngsanaUPC" w:hAnsi="AngsanaUPC" w:cs="AngsanaUPC"/>
          <w:b/>
          <w:bCs/>
          <w:noProof/>
          <w:sz w:val="50"/>
          <w:szCs w:val="50"/>
          <w:u w:val="single"/>
        </w:rPr>
        <w:br/>
      </w:r>
      <w:r w:rsidR="00FF7B4E" w:rsidRPr="00B06D15">
        <w:rPr>
          <w:rFonts w:ascii="AngsanaUPC" w:hAnsi="AngsanaUPC" w:cs="AngsanaUPC"/>
          <w:b/>
          <w:bCs/>
          <w:noProof/>
          <w:sz w:val="50"/>
          <w:szCs w:val="50"/>
          <w:u w:val="single"/>
          <w:cs/>
        </w:rPr>
        <w:t>ใบรับรองผู้ปกครอง</w:t>
      </w:r>
    </w:p>
    <w:p w:rsidR="00326E64" w:rsidRPr="00B06D15" w:rsidRDefault="005B23F2" w:rsidP="00FF7B4E">
      <w:pPr>
        <w:pStyle w:val="Body"/>
        <w:jc w:val="center"/>
        <w:rPr>
          <w:rFonts w:ascii="AngsanaUPC" w:hAnsi="AngsanaUPC" w:cs="AngsanaUPC"/>
          <w:color w:val="auto"/>
          <w:sz w:val="32"/>
          <w:szCs w:val="32"/>
        </w:rPr>
      </w:pPr>
      <w:r w:rsidRPr="00B06D15">
        <w:rPr>
          <w:rFonts w:ascii="AngsanaUPC" w:hAnsi="AngsanaUPC" w:cs="AngsanaUPC"/>
          <w:b/>
          <w:bCs/>
          <w:color w:val="auto"/>
          <w:sz w:val="32"/>
          <w:szCs w:val="32"/>
          <w:cs/>
        </w:rPr>
        <w:t>รายการ</w:t>
      </w:r>
      <w:r w:rsidRPr="00B06D15">
        <w:rPr>
          <w:rFonts w:ascii="AngsanaUPC" w:hAnsi="AngsanaUPC" w:cs="AngsanaUPC"/>
          <w:b/>
          <w:bCs/>
          <w:color w:val="auto"/>
          <w:sz w:val="32"/>
          <w:szCs w:val="32"/>
          <w:u w:color="FF0000"/>
          <w:lang w:val="it-IT"/>
        </w:rPr>
        <w:t xml:space="preserve">   </w:t>
      </w:r>
      <w:r w:rsidR="00D16514">
        <w:rPr>
          <w:rFonts w:ascii="AngsanaUPC" w:hAnsi="AngsanaUPC" w:cs="AngsanaUPC"/>
          <w:b/>
          <w:bCs/>
          <w:color w:val="auto"/>
          <w:sz w:val="32"/>
          <w:szCs w:val="32"/>
          <w:u w:color="FF0000"/>
        </w:rPr>
        <w:t xml:space="preserve">CENTRAL RAMA2 </w:t>
      </w:r>
      <w:r w:rsidR="006B4FFE">
        <w:rPr>
          <w:rFonts w:ascii="AngsanaUPC" w:hAnsi="AngsanaUPC" w:cs="AngsanaUPC"/>
          <w:b/>
          <w:bCs/>
          <w:color w:val="auto"/>
          <w:sz w:val="32"/>
          <w:szCs w:val="32"/>
          <w:u w:color="FF0000"/>
        </w:rPr>
        <w:t xml:space="preserve">TAEKWONDO </w:t>
      </w:r>
      <w:r w:rsidR="00D16514">
        <w:rPr>
          <w:rFonts w:ascii="AngsanaUPC" w:hAnsi="AngsanaUPC" w:cs="AngsanaUPC"/>
          <w:b/>
          <w:bCs/>
          <w:color w:val="auto"/>
          <w:sz w:val="32"/>
          <w:szCs w:val="32"/>
          <w:u w:color="FF0000"/>
        </w:rPr>
        <w:t xml:space="preserve">CHAMPIONSHIP 1ST </w:t>
      </w:r>
    </w:p>
    <w:p w:rsidR="00326E64" w:rsidRPr="00B06D15" w:rsidRDefault="00326E64" w:rsidP="00326E64">
      <w:pPr>
        <w:pStyle w:val="Body"/>
        <w:rPr>
          <w:rFonts w:ascii="AngsanaUPC" w:hAnsi="AngsanaUPC" w:cs="AngsanaUPC"/>
          <w:color w:val="auto"/>
          <w:sz w:val="40"/>
          <w:szCs w:val="40"/>
        </w:rPr>
      </w:pPr>
    </w:p>
    <w:p w:rsidR="00FF7B4E" w:rsidRPr="00B06D15" w:rsidRDefault="00326E64" w:rsidP="00326E64">
      <w:pPr>
        <w:pStyle w:val="Body"/>
        <w:jc w:val="thaiDistribute"/>
        <w:rPr>
          <w:rFonts w:ascii="AngsanaUPC" w:hAnsi="AngsanaUPC" w:cs="AngsanaUPC"/>
          <w:color w:val="auto"/>
          <w:sz w:val="40"/>
          <w:szCs w:val="40"/>
        </w:rPr>
      </w:pPr>
      <w:r w:rsidRPr="00B06D15">
        <w:rPr>
          <w:rFonts w:ascii="AngsanaUPC" w:hAnsi="AngsanaUPC" w:cs="AngsanaUPC"/>
          <w:color w:val="auto"/>
          <w:sz w:val="40"/>
          <w:szCs w:val="40"/>
          <w:cs/>
        </w:rPr>
        <w:tab/>
      </w:r>
      <w:r w:rsidR="00FF7B4E" w:rsidRPr="00B06D15">
        <w:rPr>
          <w:rFonts w:ascii="AngsanaUPC" w:hAnsi="AngsanaUPC" w:cs="AngsanaUPC"/>
          <w:color w:val="auto"/>
          <w:sz w:val="30"/>
          <w:szCs w:val="30"/>
          <w:cs/>
        </w:rPr>
        <w:t>ข้าพเจ้า..........................................................................</w:t>
      </w:r>
      <w:r w:rsidR="00FF7B4E" w:rsidRPr="00B06D15">
        <w:rPr>
          <w:rFonts w:ascii="AngsanaUPC" w:hAnsi="AngsanaUPC" w:cs="AngsanaUPC"/>
          <w:color w:val="auto"/>
          <w:sz w:val="30"/>
          <w:szCs w:val="30"/>
        </w:rPr>
        <w:t>.............</w:t>
      </w:r>
      <w:r w:rsidR="00C7040F" w:rsidRPr="00B06D15">
        <w:rPr>
          <w:rFonts w:ascii="AngsanaUPC" w:hAnsi="AngsanaUPC" w:cs="AngsanaUPC"/>
          <w:color w:val="auto"/>
          <w:sz w:val="30"/>
          <w:szCs w:val="30"/>
        </w:rPr>
        <w:t>....</w:t>
      </w:r>
      <w:r w:rsidR="00FF7B4E" w:rsidRPr="00B06D15">
        <w:rPr>
          <w:rFonts w:ascii="AngsanaUPC" w:hAnsi="AngsanaUPC" w:cs="AngsanaUPC"/>
          <w:color w:val="auto"/>
          <w:sz w:val="30"/>
          <w:szCs w:val="30"/>
          <w:cs/>
        </w:rPr>
        <w:t>มีศักดิ์เป็น.................</w:t>
      </w:r>
      <w:r w:rsidRPr="00B06D15">
        <w:rPr>
          <w:rFonts w:ascii="AngsanaUPC" w:hAnsi="AngsanaUPC" w:cs="AngsanaUPC"/>
          <w:color w:val="auto"/>
          <w:sz w:val="30"/>
          <w:szCs w:val="30"/>
        </w:rPr>
        <w:t>...............................</w:t>
      </w:r>
    </w:p>
    <w:p w:rsidR="00FF7B4E" w:rsidRPr="00B06D15" w:rsidRDefault="00FF7B4E" w:rsidP="00326E64">
      <w:pPr>
        <w:pStyle w:val="Body"/>
        <w:jc w:val="thaiDistribute"/>
        <w:rPr>
          <w:rFonts w:ascii="AngsanaUPC" w:hAnsi="AngsanaUPC" w:cs="AngsanaUPC"/>
          <w:color w:val="auto"/>
          <w:sz w:val="30"/>
          <w:szCs w:val="30"/>
        </w:rPr>
      </w:pPr>
      <w:r w:rsidRPr="00B06D15">
        <w:rPr>
          <w:rFonts w:ascii="AngsanaUPC" w:hAnsi="AngsanaUPC" w:cs="AngsanaUPC"/>
          <w:color w:val="auto"/>
          <w:sz w:val="30"/>
          <w:szCs w:val="30"/>
          <w:cs/>
        </w:rPr>
        <w:t>เบอร์ติดต่อ.....................................................เป็นผู้ปกครองของ.................................................................</w:t>
      </w:r>
      <w:r w:rsidRPr="00B06D15">
        <w:rPr>
          <w:rFonts w:ascii="AngsanaUPC" w:hAnsi="AngsanaUPC" w:cs="AngsanaUPC"/>
          <w:color w:val="auto"/>
          <w:sz w:val="30"/>
          <w:szCs w:val="30"/>
        </w:rPr>
        <w:t>...............</w:t>
      </w:r>
      <w:r w:rsidR="00326E64" w:rsidRPr="00B06D15">
        <w:rPr>
          <w:rFonts w:ascii="AngsanaUPC" w:hAnsi="AngsanaUPC" w:cs="AngsanaUPC"/>
          <w:color w:val="auto"/>
          <w:sz w:val="30"/>
          <w:szCs w:val="30"/>
        </w:rPr>
        <w:t>...</w:t>
      </w:r>
    </w:p>
    <w:p w:rsidR="00C7040F" w:rsidRPr="00B06D15" w:rsidRDefault="00C7040F" w:rsidP="00326E64">
      <w:pPr>
        <w:pStyle w:val="Body"/>
        <w:jc w:val="thaiDistribute"/>
        <w:rPr>
          <w:rFonts w:ascii="AngsanaUPC" w:hAnsi="AngsanaUPC" w:cs="AngsanaUPC"/>
          <w:color w:val="auto"/>
          <w:sz w:val="30"/>
          <w:szCs w:val="30"/>
          <w:cs/>
        </w:rPr>
      </w:pPr>
      <w:r w:rsidRPr="00B06D15">
        <w:rPr>
          <w:rFonts w:ascii="AngsanaUPC" w:hAnsi="AngsanaUPC" w:cs="AngsanaUPC"/>
          <w:color w:val="auto"/>
          <w:sz w:val="30"/>
          <w:szCs w:val="30"/>
          <w:cs/>
        </w:rPr>
        <w:t>สังกัดทีมสโมสร/โรงเรียน....................................................................................</w:t>
      </w:r>
    </w:p>
    <w:p w:rsidR="00FF7B4E" w:rsidRPr="00B06D15" w:rsidRDefault="00FF7B4E" w:rsidP="00FF7B4E">
      <w:pPr>
        <w:pStyle w:val="Body"/>
        <w:rPr>
          <w:rFonts w:ascii="AngsanaUPC" w:hAnsi="AngsanaUPC" w:cs="AngsanaUPC"/>
          <w:color w:val="auto"/>
          <w:sz w:val="30"/>
          <w:szCs w:val="30"/>
          <w:cs/>
        </w:rPr>
      </w:pPr>
    </w:p>
    <w:p w:rsidR="00FF7B4E" w:rsidRPr="00B06D15" w:rsidRDefault="00326E64" w:rsidP="00FF7B4E">
      <w:pPr>
        <w:pStyle w:val="Body"/>
        <w:rPr>
          <w:rFonts w:ascii="AngsanaUPC" w:hAnsi="AngsanaUPC" w:cs="AngsanaUPC"/>
          <w:color w:val="auto"/>
          <w:sz w:val="30"/>
          <w:szCs w:val="30"/>
        </w:rPr>
      </w:pPr>
      <w:r w:rsidRPr="00B06D15">
        <w:rPr>
          <w:rFonts w:ascii="AngsanaUPC" w:hAnsi="AngsanaUPC" w:cs="AngsanaUPC"/>
          <w:color w:val="auto"/>
          <w:sz w:val="30"/>
          <w:szCs w:val="30"/>
          <w:cs/>
        </w:rPr>
        <w:tab/>
      </w:r>
      <w:r w:rsidR="00FF7B4E" w:rsidRPr="00B06D15">
        <w:rPr>
          <w:rFonts w:ascii="AngsanaUPC" w:hAnsi="AngsanaUPC" w:cs="AngsanaUPC"/>
          <w:color w:val="auto"/>
          <w:sz w:val="30"/>
          <w:szCs w:val="30"/>
          <w:cs/>
        </w:rPr>
        <w:t xml:space="preserve">ได้รับทราบระเบียบการแข่งขันและข้อปฏิบัติการร่วมแข่งขันรายการ </w:t>
      </w:r>
      <w:r w:rsidR="00D16514">
        <w:rPr>
          <w:rFonts w:ascii="AngsanaUPC" w:hAnsi="AngsanaUPC" w:cs="AngsanaUPC"/>
          <w:b/>
          <w:bCs/>
          <w:color w:val="auto"/>
          <w:sz w:val="32"/>
          <w:szCs w:val="32"/>
          <w:u w:color="FF0000"/>
        </w:rPr>
        <w:t xml:space="preserve">CENTRAL RAMA2 </w:t>
      </w:r>
      <w:r w:rsidR="006B4FFE">
        <w:rPr>
          <w:rFonts w:ascii="AngsanaUPC" w:hAnsi="AngsanaUPC" w:cs="AngsanaUPC"/>
          <w:b/>
          <w:bCs/>
          <w:color w:val="auto"/>
          <w:sz w:val="32"/>
          <w:szCs w:val="32"/>
          <w:u w:color="FF0000"/>
        </w:rPr>
        <w:t xml:space="preserve">TAEKWONDO </w:t>
      </w:r>
      <w:r w:rsidR="00D16514">
        <w:rPr>
          <w:rFonts w:ascii="AngsanaUPC" w:hAnsi="AngsanaUPC" w:cs="AngsanaUPC"/>
          <w:b/>
          <w:bCs/>
          <w:color w:val="auto"/>
          <w:sz w:val="32"/>
          <w:szCs w:val="32"/>
          <w:u w:color="FF0000"/>
        </w:rPr>
        <w:t xml:space="preserve">CHAMPIONSHIP 1ST </w:t>
      </w:r>
      <w:r w:rsidR="006B4FFE">
        <w:rPr>
          <w:rFonts w:ascii="AngsanaUPC" w:hAnsi="AngsanaUPC" w:cs="AngsanaUPC"/>
          <w:color w:val="auto"/>
          <w:sz w:val="30"/>
          <w:szCs w:val="30"/>
          <w:cs/>
        </w:rPr>
        <w:t xml:space="preserve"> แล้ว</w:t>
      </w:r>
      <w:r w:rsidR="00FF7B4E" w:rsidRPr="00B06D15">
        <w:rPr>
          <w:rFonts w:ascii="AngsanaUPC" w:hAnsi="AngsanaUPC" w:cs="AngsanaUPC"/>
          <w:color w:val="auto"/>
          <w:sz w:val="30"/>
          <w:szCs w:val="30"/>
          <w:cs/>
        </w:rPr>
        <w:t>ยินดีจะส่งบุตรหลานในความปกครองและพร้อมจะปฏิบัติตามกฎระเบี</w:t>
      </w:r>
      <w:r w:rsidR="00A83826" w:rsidRPr="00B06D15">
        <w:rPr>
          <w:rFonts w:ascii="AngsanaUPC" w:hAnsi="AngsanaUPC" w:cs="AngsanaUPC"/>
          <w:color w:val="auto"/>
          <w:sz w:val="30"/>
          <w:szCs w:val="30"/>
          <w:cs/>
        </w:rPr>
        <w:t>ยบการแข่งขัน โดย ไม่ถือโทษเอาผิดหรือเรียกร้องค่าเสียหาย</w:t>
      </w:r>
      <w:r w:rsidR="00222D20" w:rsidRPr="00B06D15">
        <w:rPr>
          <w:rFonts w:ascii="AngsanaUPC" w:hAnsi="AngsanaUPC" w:cs="AngsanaUPC"/>
          <w:color w:val="auto"/>
          <w:sz w:val="30"/>
          <w:szCs w:val="30"/>
          <w:cs/>
        </w:rPr>
        <w:t>ใดๆ</w:t>
      </w:r>
      <w:r w:rsidR="00FF7B4E" w:rsidRPr="00B06D15">
        <w:rPr>
          <w:rFonts w:ascii="AngsanaUPC" w:hAnsi="AngsanaUPC" w:cs="AngsanaUPC"/>
          <w:color w:val="auto"/>
          <w:sz w:val="30"/>
          <w:szCs w:val="30"/>
          <w:cs/>
        </w:rPr>
        <w:t>กับฝ่ายจัดการแข่งขันในทุกกรณี</w:t>
      </w:r>
    </w:p>
    <w:p w:rsidR="00C7040F" w:rsidRPr="00B06D15" w:rsidRDefault="00C7040F" w:rsidP="00FF7B4E">
      <w:pPr>
        <w:pStyle w:val="Body"/>
        <w:rPr>
          <w:rFonts w:ascii="AngsanaUPC" w:hAnsi="AngsanaUPC" w:cs="AngsanaUPC"/>
          <w:color w:val="auto"/>
          <w:sz w:val="30"/>
          <w:szCs w:val="30"/>
        </w:rPr>
      </w:pPr>
    </w:p>
    <w:p w:rsidR="00C7040F" w:rsidRPr="00B06D15" w:rsidRDefault="00C7040F" w:rsidP="00C7040F">
      <w:pPr>
        <w:pStyle w:val="Body"/>
        <w:ind w:left="5760" w:firstLine="720"/>
        <w:jc w:val="center"/>
        <w:rPr>
          <w:rFonts w:ascii="AngsanaUPC" w:hAnsi="AngsanaUPC" w:cs="AngsanaUPC"/>
          <w:color w:val="auto"/>
          <w:sz w:val="30"/>
          <w:szCs w:val="30"/>
        </w:rPr>
      </w:pPr>
    </w:p>
    <w:p w:rsidR="00C7040F" w:rsidRPr="00B06D15" w:rsidRDefault="00C7040F" w:rsidP="004831DD">
      <w:pPr>
        <w:pStyle w:val="Body"/>
        <w:tabs>
          <w:tab w:val="left" w:pos="7797"/>
        </w:tabs>
        <w:ind w:left="5760" w:firstLine="720"/>
        <w:rPr>
          <w:rFonts w:ascii="AngsanaUPC" w:hAnsi="AngsanaUPC" w:cs="AngsanaUPC"/>
          <w:color w:val="auto"/>
          <w:sz w:val="30"/>
          <w:szCs w:val="30"/>
          <w:cs/>
        </w:rPr>
      </w:pPr>
      <w:r w:rsidRPr="00B06D15">
        <w:rPr>
          <w:rFonts w:ascii="AngsanaUPC" w:hAnsi="AngsanaUPC" w:cs="AngsanaUPC"/>
          <w:color w:val="auto"/>
          <w:sz w:val="30"/>
          <w:szCs w:val="30"/>
          <w:cs/>
        </w:rPr>
        <w:t>ลงชื่อ</w:t>
      </w:r>
      <w:r w:rsidR="00B755B3" w:rsidRPr="00B06D15">
        <w:rPr>
          <w:rFonts w:ascii="AngsanaUPC" w:hAnsi="AngsanaUPC" w:cs="AngsanaUPC"/>
          <w:color w:val="auto"/>
          <w:sz w:val="30"/>
          <w:szCs w:val="30"/>
          <w:cs/>
        </w:rPr>
        <w:t>ผู้ปกครอง</w:t>
      </w:r>
    </w:p>
    <w:p w:rsidR="00793DF3" w:rsidRPr="00B06D15" w:rsidRDefault="00793DF3" w:rsidP="00793DF3">
      <w:pPr>
        <w:pStyle w:val="Body"/>
        <w:tabs>
          <w:tab w:val="left" w:pos="6379"/>
        </w:tabs>
        <w:jc w:val="right"/>
        <w:rPr>
          <w:rFonts w:ascii="AngsanaUPC" w:hAnsi="AngsanaUPC" w:cs="AngsanaUPC"/>
          <w:color w:val="auto"/>
          <w:sz w:val="30"/>
          <w:szCs w:val="30"/>
        </w:rPr>
      </w:pPr>
    </w:p>
    <w:p w:rsidR="00793DF3" w:rsidRPr="00B06D15" w:rsidRDefault="00793DF3" w:rsidP="00793DF3">
      <w:pPr>
        <w:pStyle w:val="Body"/>
        <w:tabs>
          <w:tab w:val="left" w:pos="6379"/>
        </w:tabs>
        <w:rPr>
          <w:rFonts w:ascii="AngsanaUPC" w:hAnsi="AngsanaUPC" w:cs="AngsanaUPC"/>
          <w:color w:val="auto"/>
          <w:sz w:val="30"/>
          <w:szCs w:val="30"/>
        </w:rPr>
      </w:pPr>
      <w:r w:rsidRPr="00B06D15">
        <w:rPr>
          <w:rFonts w:ascii="AngsanaUPC" w:hAnsi="AngsanaUPC" w:cs="AngsanaUPC"/>
          <w:color w:val="auto"/>
          <w:sz w:val="30"/>
          <w:szCs w:val="30"/>
          <w:cs/>
        </w:rPr>
        <w:tab/>
      </w:r>
      <w:r w:rsidR="00C7040F" w:rsidRPr="00B06D15">
        <w:rPr>
          <w:rFonts w:ascii="AngsanaUPC" w:hAnsi="AngsanaUPC" w:cs="AngsanaUPC"/>
          <w:color w:val="auto"/>
          <w:sz w:val="30"/>
          <w:szCs w:val="30"/>
          <w:cs/>
        </w:rPr>
        <w:t>...........................................................</w:t>
      </w:r>
      <w:r w:rsidRPr="00B06D15">
        <w:rPr>
          <w:rFonts w:ascii="AngsanaUPC" w:hAnsi="AngsanaUPC" w:cs="AngsanaUPC"/>
          <w:color w:val="auto"/>
          <w:sz w:val="30"/>
          <w:szCs w:val="30"/>
        </w:rPr>
        <w:t>...</w:t>
      </w:r>
    </w:p>
    <w:p w:rsidR="00C7040F" w:rsidRPr="00B06D15" w:rsidRDefault="00D16514" w:rsidP="00793DF3">
      <w:pPr>
        <w:pStyle w:val="Body"/>
        <w:tabs>
          <w:tab w:val="left" w:pos="6379"/>
        </w:tabs>
        <w:rPr>
          <w:rFonts w:ascii="AngsanaUPC" w:hAnsi="AngsanaUPC" w:cs="AngsanaUPC"/>
          <w:color w:val="auto"/>
          <w:sz w:val="30"/>
          <w:szCs w:val="30"/>
          <w:cs/>
        </w:rPr>
      </w:pPr>
      <w:r>
        <w:rPr>
          <w:rFonts w:ascii="AngsanaUPC" w:hAnsi="AngsanaUPC" w:cs="AngsanaUPC"/>
          <w:color w:val="auto"/>
          <w:sz w:val="30"/>
          <w:szCs w:val="30"/>
        </w:rPr>
        <w:tab/>
      </w:r>
      <w:r w:rsidR="00C7040F" w:rsidRPr="00B06D15">
        <w:rPr>
          <w:rFonts w:ascii="AngsanaUPC" w:hAnsi="AngsanaUPC" w:cs="AngsanaUPC"/>
          <w:color w:val="auto"/>
          <w:sz w:val="30"/>
          <w:szCs w:val="30"/>
          <w:cs/>
        </w:rPr>
        <w:t>(                                        )</w:t>
      </w:r>
    </w:p>
    <w:p w:rsidR="005B23F2" w:rsidRPr="00B06D15" w:rsidRDefault="005B23F2" w:rsidP="00B17B8B">
      <w:pPr>
        <w:pStyle w:val="Body"/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5B23F2" w:rsidRPr="00B06D15" w:rsidRDefault="005B23F2" w:rsidP="00B17B8B">
      <w:pPr>
        <w:pStyle w:val="Body"/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5B23F2" w:rsidRPr="00B06D15" w:rsidRDefault="005B23F2" w:rsidP="00B17B8B">
      <w:pPr>
        <w:pStyle w:val="Body"/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5B23F2" w:rsidRPr="00B06D15" w:rsidRDefault="005B23F2" w:rsidP="00B17B8B">
      <w:pPr>
        <w:pStyle w:val="Body"/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5B23F2" w:rsidRPr="00B06D15" w:rsidRDefault="005B23F2" w:rsidP="00B17B8B">
      <w:pPr>
        <w:pStyle w:val="Body"/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650029" w:rsidRPr="00B06D15" w:rsidRDefault="00085B3E" w:rsidP="00650029">
      <w:pPr>
        <w:pStyle w:val="Body"/>
        <w:jc w:val="center"/>
        <w:rPr>
          <w:rFonts w:ascii="AngsanaUPC" w:hAnsi="AngsanaUPC" w:cs="AngsanaUPC"/>
          <w:noProof/>
        </w:rPr>
      </w:pPr>
      <w:r>
        <w:rPr>
          <w:rFonts w:ascii="AngsanaUPC" w:hAnsi="AngsanaUPC" w:cs="AngsanaUPC"/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148590</wp:posOffset>
            </wp:positionV>
            <wp:extent cx="1066800" cy="1066800"/>
            <wp:effectExtent l="38100" t="0" r="19050" b="304800"/>
            <wp:wrapNone/>
            <wp:docPr id="16" name="Picture 5" descr="20120528_3_1338206277_756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528_3_1338206277_75657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AngsanaUPC" w:hAnsi="AngsanaUPC" w:cs="AngsanaUPC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1755140</wp:posOffset>
            </wp:positionH>
            <wp:positionV relativeFrom="paragraph">
              <wp:posOffset>272415</wp:posOffset>
            </wp:positionV>
            <wp:extent cx="762000" cy="762000"/>
            <wp:effectExtent l="19050" t="0" r="0" b="0"/>
            <wp:wrapNone/>
            <wp:docPr id="18" name="Picture 9" descr="16708713_1213332125382332_115351075778421157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08713_1213332125382332_1153510757784211579_n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ngsanaUPC" w:hAnsi="AngsanaUPC" w:cs="AngsanaUPC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3955415</wp:posOffset>
            </wp:positionH>
            <wp:positionV relativeFrom="paragraph">
              <wp:posOffset>386715</wp:posOffset>
            </wp:positionV>
            <wp:extent cx="1114425" cy="581025"/>
            <wp:effectExtent l="19050" t="0" r="9525" b="0"/>
            <wp:wrapNone/>
            <wp:docPr id="19" name="Picture 8" descr="575167_397895156919141_13955925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5167_397895156919141_1395592522_n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</w:p>
    <w:p w:rsidR="00650029" w:rsidRPr="00B06D15" w:rsidRDefault="00085B3E" w:rsidP="00650029">
      <w:pPr>
        <w:pStyle w:val="Body"/>
        <w:jc w:val="center"/>
        <w:rPr>
          <w:rFonts w:ascii="AngsanaUPC" w:hAnsi="AngsanaUPC" w:cs="AngsanaUPC"/>
          <w:b/>
          <w:bCs/>
          <w:noProof/>
          <w:sz w:val="50"/>
          <w:szCs w:val="50"/>
          <w:u w:val="single"/>
          <w:cs/>
        </w:rPr>
      </w:pPr>
      <w:r>
        <w:rPr>
          <w:rFonts w:ascii="AngsanaUPC" w:hAnsi="AngsanaUPC" w:cs="AngsanaUPC"/>
          <w:b/>
          <w:bCs/>
          <w:noProof/>
          <w:sz w:val="50"/>
          <w:szCs w:val="50"/>
          <w:u w:val="single"/>
        </w:rPr>
        <w:br/>
      </w:r>
      <w:r>
        <w:rPr>
          <w:rFonts w:ascii="AngsanaUPC" w:hAnsi="AngsanaUPC" w:cs="AngsanaUPC"/>
          <w:b/>
          <w:bCs/>
          <w:noProof/>
          <w:sz w:val="50"/>
          <w:szCs w:val="50"/>
          <w:u w:val="single"/>
        </w:rPr>
        <w:br/>
      </w:r>
      <w:r w:rsidR="00650029" w:rsidRPr="00B06D15">
        <w:rPr>
          <w:rFonts w:ascii="AngsanaUPC" w:hAnsi="AngsanaUPC" w:cs="AngsanaUPC"/>
          <w:b/>
          <w:bCs/>
          <w:noProof/>
          <w:sz w:val="50"/>
          <w:szCs w:val="50"/>
          <w:u w:val="single"/>
          <w:cs/>
        </w:rPr>
        <w:t>ใบรับรองคุณสมบัติมือใหม่</w:t>
      </w:r>
      <w:r w:rsidR="00713960" w:rsidRPr="00B06D15">
        <w:rPr>
          <w:rFonts w:ascii="AngsanaUPC" w:hAnsi="AngsanaUPC" w:cs="AngsanaUPC"/>
          <w:b/>
          <w:bCs/>
          <w:noProof/>
          <w:sz w:val="50"/>
          <w:szCs w:val="50"/>
          <w:u w:val="single"/>
          <w:cs/>
        </w:rPr>
        <w:t xml:space="preserve"> เคียวรูกิ</w:t>
      </w:r>
    </w:p>
    <w:p w:rsidR="00650029" w:rsidRPr="00B06D15" w:rsidRDefault="000935EC" w:rsidP="00085B3E">
      <w:pPr>
        <w:pStyle w:val="Body"/>
        <w:jc w:val="center"/>
        <w:rPr>
          <w:rFonts w:ascii="AngsanaUPC" w:eastAsia="Times New Roman" w:hAnsi="AngsanaUPC" w:cs="AngsanaUPC"/>
          <w:sz w:val="32"/>
          <w:szCs w:val="32"/>
        </w:rPr>
      </w:pPr>
      <w:r w:rsidRPr="00B06D15">
        <w:rPr>
          <w:rFonts w:ascii="AngsanaUPC" w:hAnsi="AngsanaUPC" w:cs="AngsanaUPC"/>
          <w:b/>
          <w:bCs/>
          <w:color w:val="auto"/>
          <w:sz w:val="32"/>
          <w:szCs w:val="32"/>
          <w:cs/>
        </w:rPr>
        <w:t>รายการ</w:t>
      </w:r>
      <w:r w:rsidRPr="00B06D15">
        <w:rPr>
          <w:rFonts w:ascii="AngsanaUPC" w:hAnsi="AngsanaUPC" w:cs="AngsanaUPC"/>
          <w:b/>
          <w:bCs/>
          <w:color w:val="auto"/>
          <w:sz w:val="32"/>
          <w:szCs w:val="32"/>
          <w:u w:color="FF0000"/>
          <w:lang w:val="it-IT"/>
        </w:rPr>
        <w:t xml:space="preserve">   </w:t>
      </w:r>
      <w:r w:rsidR="00085B3E">
        <w:rPr>
          <w:rFonts w:ascii="AngsanaUPC" w:hAnsi="AngsanaUPC" w:cs="AngsanaUPC"/>
          <w:b/>
          <w:bCs/>
          <w:color w:val="auto"/>
          <w:sz w:val="32"/>
          <w:szCs w:val="32"/>
          <w:u w:color="FF0000"/>
        </w:rPr>
        <w:t xml:space="preserve">CENTRAL RAMA2 </w:t>
      </w:r>
      <w:r w:rsidR="006B4FFE">
        <w:rPr>
          <w:rFonts w:ascii="AngsanaUPC" w:hAnsi="AngsanaUPC" w:cs="AngsanaUPC"/>
          <w:b/>
          <w:bCs/>
          <w:color w:val="auto"/>
          <w:sz w:val="32"/>
          <w:szCs w:val="32"/>
          <w:u w:color="FF0000"/>
        </w:rPr>
        <w:t xml:space="preserve">TAEKWONDO </w:t>
      </w:r>
      <w:r w:rsidR="00085B3E">
        <w:rPr>
          <w:rFonts w:ascii="AngsanaUPC" w:hAnsi="AngsanaUPC" w:cs="AngsanaUPC"/>
          <w:b/>
          <w:bCs/>
          <w:color w:val="auto"/>
          <w:sz w:val="32"/>
          <w:szCs w:val="32"/>
          <w:u w:color="FF0000"/>
        </w:rPr>
        <w:t>CHAMPIONSHIP 1ST</w:t>
      </w:r>
    </w:p>
    <w:p w:rsidR="00713960" w:rsidRPr="00B06D15" w:rsidRDefault="00713960" w:rsidP="00713960">
      <w:pPr>
        <w:pStyle w:val="Body"/>
        <w:rPr>
          <w:rFonts w:ascii="AngsanaUPC" w:hAnsi="AngsanaUPC" w:cs="AngsanaUPC"/>
          <w:color w:val="auto"/>
          <w:sz w:val="30"/>
          <w:szCs w:val="30"/>
        </w:rPr>
      </w:pPr>
      <w:r w:rsidRPr="00B06D15">
        <w:rPr>
          <w:rFonts w:ascii="AngsanaUPC" w:hAnsi="AngsanaUPC" w:cs="AngsanaUPC"/>
          <w:color w:val="auto"/>
          <w:sz w:val="30"/>
          <w:szCs w:val="30"/>
          <w:cs/>
        </w:rPr>
        <w:t>ข้าพเจ้า..........................................................................</w:t>
      </w:r>
      <w:r w:rsidRPr="00B06D15">
        <w:rPr>
          <w:rFonts w:ascii="AngsanaUPC" w:hAnsi="AngsanaUPC" w:cs="AngsanaUPC"/>
          <w:color w:val="auto"/>
          <w:sz w:val="30"/>
          <w:szCs w:val="30"/>
        </w:rPr>
        <w:t>................</w:t>
      </w:r>
      <w:r w:rsidR="0023753E" w:rsidRPr="00B06D15">
        <w:rPr>
          <w:rFonts w:ascii="AngsanaUPC" w:hAnsi="AngsanaUPC" w:cs="AngsanaUPC"/>
          <w:color w:val="auto"/>
          <w:sz w:val="30"/>
          <w:szCs w:val="30"/>
        </w:rPr>
        <w:t xml:space="preserve">......... </w:t>
      </w:r>
      <w:r w:rsidRPr="00B06D15">
        <w:rPr>
          <w:rFonts w:ascii="AngsanaUPC" w:hAnsi="AngsanaUPC" w:cs="AngsanaUPC"/>
          <w:color w:val="auto"/>
          <w:sz w:val="30"/>
          <w:szCs w:val="30"/>
          <w:cs/>
        </w:rPr>
        <w:t>สายดำดั้ง</w:t>
      </w:r>
      <w:r w:rsidR="002B7986" w:rsidRPr="00B06D15">
        <w:rPr>
          <w:rFonts w:ascii="AngsanaUPC" w:hAnsi="AngsanaUPC" w:cs="AngsanaUPC"/>
          <w:color w:val="auto"/>
          <w:sz w:val="30"/>
          <w:szCs w:val="30"/>
        </w:rPr>
        <w:t>(</w:t>
      </w:r>
      <w:r w:rsidR="002B7986" w:rsidRPr="00B06D15">
        <w:rPr>
          <w:rFonts w:ascii="AngsanaUPC" w:hAnsi="AngsanaUPC" w:cs="AngsanaUPC"/>
          <w:color w:val="auto"/>
          <w:sz w:val="30"/>
          <w:szCs w:val="30"/>
          <w:cs/>
        </w:rPr>
        <w:t xml:space="preserve">ดั้ง </w:t>
      </w:r>
      <w:r w:rsidR="002B7986" w:rsidRPr="00B06D15">
        <w:rPr>
          <w:rFonts w:ascii="AngsanaUPC" w:hAnsi="AngsanaUPC" w:cs="AngsanaUPC"/>
          <w:color w:val="auto"/>
          <w:sz w:val="30"/>
          <w:szCs w:val="30"/>
        </w:rPr>
        <w:t xml:space="preserve">3 </w:t>
      </w:r>
      <w:r w:rsidR="002B7986" w:rsidRPr="00B06D15">
        <w:rPr>
          <w:rFonts w:ascii="AngsanaUPC" w:hAnsi="AngsanaUPC" w:cs="AngsanaUPC"/>
          <w:color w:val="auto"/>
          <w:sz w:val="30"/>
          <w:szCs w:val="30"/>
          <w:cs/>
        </w:rPr>
        <w:t xml:space="preserve">ขึ้นไป) </w:t>
      </w:r>
      <w:r w:rsidRPr="00B06D15">
        <w:rPr>
          <w:rFonts w:ascii="AngsanaUPC" w:hAnsi="AngsanaUPC" w:cs="AngsanaUPC"/>
          <w:color w:val="auto"/>
          <w:sz w:val="30"/>
          <w:szCs w:val="30"/>
          <w:cs/>
        </w:rPr>
        <w:t>......................</w:t>
      </w:r>
      <w:r w:rsidR="003259CF" w:rsidRPr="00B06D15">
        <w:rPr>
          <w:rFonts w:ascii="AngsanaUPC" w:hAnsi="AngsanaUPC" w:cs="AngsanaUPC"/>
          <w:color w:val="auto"/>
          <w:sz w:val="30"/>
          <w:szCs w:val="30"/>
        </w:rPr>
        <w:t>PoomDanNo.</w:t>
      </w:r>
      <w:r w:rsidR="0078789B" w:rsidRPr="00B06D15">
        <w:rPr>
          <w:rFonts w:ascii="AngsanaUPC" w:hAnsi="AngsanaUPC" w:cs="AngsanaUPC"/>
          <w:color w:val="auto"/>
          <w:sz w:val="30"/>
          <w:szCs w:val="30"/>
        </w:rPr>
        <w:t>ID</w:t>
      </w:r>
      <w:r w:rsidR="003259CF" w:rsidRPr="00B06D15">
        <w:rPr>
          <w:rFonts w:ascii="AngsanaUPC" w:hAnsi="AngsanaUPC" w:cs="AngsanaUPC"/>
          <w:color w:val="auto"/>
          <w:sz w:val="30"/>
          <w:szCs w:val="30"/>
        </w:rPr>
        <w:t xml:space="preserve"> …………</w:t>
      </w:r>
      <w:r w:rsidR="0023753E" w:rsidRPr="00B06D15">
        <w:rPr>
          <w:rFonts w:ascii="AngsanaUPC" w:hAnsi="AngsanaUPC" w:cs="AngsanaUPC"/>
          <w:color w:val="auto"/>
          <w:sz w:val="30"/>
          <w:szCs w:val="30"/>
        </w:rPr>
        <w:t>…………………...</w:t>
      </w:r>
      <w:r w:rsidR="002B7986" w:rsidRPr="00B06D15">
        <w:rPr>
          <w:rFonts w:ascii="AngsanaUPC" w:hAnsi="AngsanaUPC" w:cs="AngsanaUPC"/>
          <w:color w:val="auto"/>
          <w:sz w:val="30"/>
          <w:szCs w:val="30"/>
          <w:cs/>
        </w:rPr>
        <w:t>.......</w:t>
      </w:r>
      <w:r w:rsidR="0078789B" w:rsidRPr="00B06D15">
        <w:rPr>
          <w:rFonts w:ascii="AngsanaUPC" w:hAnsi="AngsanaUPC" w:cs="AngsanaUPC"/>
          <w:color w:val="auto"/>
          <w:sz w:val="30"/>
          <w:szCs w:val="30"/>
          <w:cs/>
        </w:rPr>
        <w:t>.....</w:t>
      </w:r>
      <w:r w:rsidR="00BD59F3" w:rsidRPr="00B06D15">
        <w:rPr>
          <w:rFonts w:ascii="AngsanaUPC" w:hAnsi="AngsanaUPC" w:cs="AngsanaUPC"/>
          <w:color w:val="auto"/>
          <w:sz w:val="30"/>
          <w:szCs w:val="30"/>
          <w:cs/>
        </w:rPr>
        <w:t>....</w:t>
      </w:r>
      <w:r w:rsidR="002B7986" w:rsidRPr="00B06D15">
        <w:rPr>
          <w:rFonts w:ascii="AngsanaUPC" w:hAnsi="AngsanaUPC" w:cs="AngsanaUPC"/>
          <w:color w:val="auto"/>
          <w:sz w:val="30"/>
          <w:szCs w:val="30"/>
          <w:cs/>
        </w:rPr>
        <w:t>วันเดือนปี</w:t>
      </w:r>
      <w:r w:rsidR="0023753E" w:rsidRPr="00B06D15">
        <w:rPr>
          <w:rFonts w:ascii="AngsanaUPC" w:hAnsi="AngsanaUPC" w:cs="AngsanaUPC"/>
          <w:color w:val="auto"/>
          <w:sz w:val="30"/>
          <w:szCs w:val="30"/>
          <w:cs/>
        </w:rPr>
        <w:t>เกิด</w:t>
      </w:r>
      <w:r w:rsidR="002B7986" w:rsidRPr="00B06D15">
        <w:rPr>
          <w:rFonts w:ascii="AngsanaUPC" w:hAnsi="AngsanaUPC" w:cs="AngsanaUPC"/>
          <w:color w:val="auto"/>
          <w:sz w:val="30"/>
          <w:szCs w:val="30"/>
          <w:cs/>
        </w:rPr>
        <w:t>(ปีเกิดเป็น ค.ศ.)</w:t>
      </w:r>
      <w:r w:rsidR="0023753E" w:rsidRPr="00B06D15">
        <w:rPr>
          <w:rFonts w:ascii="AngsanaUPC" w:hAnsi="AngsanaUPC" w:cs="AngsanaUPC"/>
          <w:color w:val="auto"/>
          <w:sz w:val="30"/>
          <w:szCs w:val="30"/>
        </w:rPr>
        <w:t>………………………………..</w:t>
      </w:r>
    </w:p>
    <w:p w:rsidR="00713960" w:rsidRPr="00B06D15" w:rsidRDefault="00713960" w:rsidP="00713960">
      <w:pPr>
        <w:pStyle w:val="Body"/>
        <w:rPr>
          <w:rFonts w:ascii="AngsanaUPC" w:hAnsi="AngsanaUPC" w:cs="AngsanaUPC"/>
          <w:color w:val="auto"/>
          <w:sz w:val="30"/>
          <w:szCs w:val="30"/>
        </w:rPr>
      </w:pPr>
      <w:r w:rsidRPr="00B06D15">
        <w:rPr>
          <w:rFonts w:ascii="AngsanaUPC" w:hAnsi="AngsanaUPC" w:cs="AngsanaUPC"/>
          <w:color w:val="auto"/>
          <w:sz w:val="30"/>
          <w:szCs w:val="30"/>
          <w:cs/>
        </w:rPr>
        <w:t>เบอร์ติดต่อ.....................................................ขอรับรองนักเรียนสังกัดทีมสโมสร/โรงเรียน.................................</w:t>
      </w:r>
      <w:r w:rsidR="003259CF" w:rsidRPr="00B06D15">
        <w:rPr>
          <w:rFonts w:ascii="AngsanaUPC" w:hAnsi="AngsanaUPC" w:cs="AngsanaUPC"/>
          <w:color w:val="auto"/>
          <w:sz w:val="30"/>
          <w:szCs w:val="30"/>
        </w:rPr>
        <w:t>......</w:t>
      </w:r>
      <w:r w:rsidRPr="00B06D15">
        <w:rPr>
          <w:rFonts w:ascii="AngsanaUPC" w:hAnsi="AngsanaUPC" w:cs="AngsanaUPC"/>
          <w:color w:val="auto"/>
          <w:sz w:val="30"/>
          <w:szCs w:val="30"/>
          <w:cs/>
        </w:rPr>
        <w:t>........</w:t>
      </w:r>
    </w:p>
    <w:p w:rsidR="00713960" w:rsidRPr="00B06D15" w:rsidRDefault="00713960" w:rsidP="00713960">
      <w:pPr>
        <w:pStyle w:val="Body"/>
        <w:rPr>
          <w:rFonts w:ascii="AngsanaUPC" w:hAnsi="AngsanaUPC" w:cs="AngsanaUPC"/>
          <w:color w:val="auto"/>
          <w:sz w:val="30"/>
          <w:szCs w:val="30"/>
        </w:rPr>
      </w:pPr>
      <w:r w:rsidRPr="00B06D15">
        <w:rPr>
          <w:rFonts w:ascii="AngsanaUPC" w:hAnsi="AngsanaUPC" w:cs="AngsanaUPC"/>
          <w:color w:val="auto"/>
          <w:sz w:val="30"/>
          <w:szCs w:val="30"/>
          <w:cs/>
        </w:rPr>
        <w:t xml:space="preserve">ซึ่งมีรายชื่อดังนี้  </w:t>
      </w:r>
    </w:p>
    <w:p w:rsidR="00713960" w:rsidRPr="00B06D15" w:rsidRDefault="00713960" w:rsidP="00713960">
      <w:pPr>
        <w:pStyle w:val="Body"/>
        <w:rPr>
          <w:rFonts w:ascii="AngsanaUPC" w:hAnsi="AngsanaUPC" w:cs="AngsanaUPC"/>
          <w:color w:val="auto"/>
          <w:sz w:val="30"/>
          <w:szCs w:val="30"/>
        </w:rPr>
      </w:pPr>
      <w:r w:rsidRPr="00B06D15">
        <w:rPr>
          <w:rFonts w:ascii="AngsanaUPC" w:hAnsi="AngsanaUPC" w:cs="AngsanaUPC"/>
          <w:color w:val="auto"/>
          <w:sz w:val="30"/>
          <w:szCs w:val="30"/>
          <w:cs/>
        </w:rPr>
        <w:t>1</w:t>
      </w:r>
      <w:r w:rsidR="00EA5AEE" w:rsidRPr="00B06D15">
        <w:rPr>
          <w:rFonts w:ascii="AngsanaUPC" w:hAnsi="AngsanaUPC" w:cs="AngsanaUPC"/>
          <w:color w:val="auto"/>
          <w:sz w:val="30"/>
          <w:szCs w:val="30"/>
        </w:rPr>
        <w:t xml:space="preserve">. </w:t>
      </w:r>
      <w:r w:rsidR="0023753E" w:rsidRPr="00B06D15">
        <w:rPr>
          <w:rFonts w:ascii="AngsanaUPC" w:hAnsi="AngsanaUPC" w:cs="AngsanaUPC"/>
          <w:color w:val="auto"/>
          <w:sz w:val="30"/>
          <w:szCs w:val="30"/>
        </w:rPr>
        <w:t>………………………………………</w:t>
      </w:r>
      <w:r w:rsidR="003F0E57" w:rsidRPr="00B06D15">
        <w:rPr>
          <w:rFonts w:ascii="AngsanaUPC" w:hAnsi="AngsanaUPC" w:cs="AngsanaUPC"/>
          <w:color w:val="auto"/>
          <w:sz w:val="30"/>
          <w:szCs w:val="30"/>
        </w:rPr>
        <w:t>…………………</w:t>
      </w:r>
      <w:r w:rsidR="000C2532" w:rsidRPr="00B06D15">
        <w:rPr>
          <w:rFonts w:ascii="AngsanaUPC" w:hAnsi="AngsanaUPC" w:cs="AngsanaUPC"/>
          <w:color w:val="auto"/>
          <w:sz w:val="30"/>
          <w:szCs w:val="30"/>
          <w:cs/>
        </w:rPr>
        <w:t>รุ่นอายุ.......................รุ่นน้ำหนัก.....................</w:t>
      </w:r>
      <w:r w:rsidR="003F0E57" w:rsidRPr="00B06D15">
        <w:rPr>
          <w:rFonts w:ascii="AngsanaUPC" w:hAnsi="AngsanaUPC" w:cs="AngsanaUPC"/>
          <w:color w:val="auto"/>
          <w:sz w:val="30"/>
          <w:szCs w:val="30"/>
          <w:cs/>
        </w:rPr>
        <w:t>.</w:t>
      </w:r>
      <w:r w:rsidR="000C2532" w:rsidRPr="00B06D15">
        <w:rPr>
          <w:rFonts w:ascii="AngsanaUPC" w:hAnsi="AngsanaUPC" w:cs="AngsanaUPC"/>
          <w:color w:val="auto"/>
          <w:sz w:val="30"/>
          <w:szCs w:val="30"/>
          <w:cs/>
        </w:rPr>
        <w:t>.</w:t>
      </w:r>
      <w:r w:rsidR="00613578" w:rsidRPr="00B06D15">
        <w:rPr>
          <w:rFonts w:ascii="AngsanaUPC" w:hAnsi="AngsanaUPC" w:cs="AngsanaUPC"/>
          <w:color w:val="auto"/>
          <w:sz w:val="30"/>
          <w:szCs w:val="30"/>
          <w:cs/>
        </w:rPr>
        <w:t>..</w:t>
      </w:r>
      <w:r w:rsidR="000C2532" w:rsidRPr="00B06D15">
        <w:rPr>
          <w:rFonts w:ascii="AngsanaUPC" w:hAnsi="AngsanaUPC" w:cs="AngsanaUPC"/>
          <w:color w:val="auto"/>
          <w:sz w:val="30"/>
          <w:szCs w:val="30"/>
          <w:cs/>
        </w:rPr>
        <w:t>คลาส</w:t>
      </w:r>
      <w:r w:rsidR="000C2532" w:rsidRPr="00B06D15">
        <w:rPr>
          <w:rFonts w:ascii="AngsanaUPC" w:hAnsi="AngsanaUPC" w:cs="AngsanaUPC"/>
          <w:color w:val="auto"/>
          <w:sz w:val="30"/>
          <w:szCs w:val="30"/>
        </w:rPr>
        <w:t xml:space="preserve">………. </w:t>
      </w:r>
    </w:p>
    <w:p w:rsidR="00EA5AEE" w:rsidRPr="00B06D15" w:rsidRDefault="00EA5AEE" w:rsidP="00EA5AEE">
      <w:pPr>
        <w:pStyle w:val="Body"/>
        <w:rPr>
          <w:rFonts w:ascii="AngsanaUPC" w:hAnsi="AngsanaUPC" w:cs="AngsanaUPC"/>
          <w:color w:val="auto"/>
          <w:sz w:val="30"/>
          <w:szCs w:val="30"/>
        </w:rPr>
      </w:pPr>
      <w:r w:rsidRPr="00B06D15">
        <w:rPr>
          <w:rFonts w:ascii="AngsanaUPC" w:hAnsi="AngsanaUPC" w:cs="AngsanaUPC"/>
          <w:color w:val="auto"/>
          <w:sz w:val="30"/>
          <w:szCs w:val="30"/>
        </w:rPr>
        <w:t xml:space="preserve">2. </w:t>
      </w:r>
      <w:r w:rsidR="0023753E" w:rsidRPr="00B06D15">
        <w:rPr>
          <w:rFonts w:ascii="AngsanaUPC" w:hAnsi="AngsanaUPC" w:cs="AngsanaUPC"/>
          <w:color w:val="auto"/>
          <w:sz w:val="30"/>
          <w:szCs w:val="30"/>
        </w:rPr>
        <w:t>………………………………………</w:t>
      </w:r>
      <w:r w:rsidRPr="00B06D15">
        <w:rPr>
          <w:rFonts w:ascii="AngsanaUPC" w:hAnsi="AngsanaUPC" w:cs="AngsanaUPC"/>
          <w:color w:val="auto"/>
          <w:sz w:val="30"/>
          <w:szCs w:val="30"/>
        </w:rPr>
        <w:t>…………………</w:t>
      </w:r>
      <w:r w:rsidRPr="00B06D15">
        <w:rPr>
          <w:rFonts w:ascii="AngsanaUPC" w:hAnsi="AngsanaUPC" w:cs="AngsanaUPC"/>
          <w:color w:val="auto"/>
          <w:sz w:val="30"/>
          <w:szCs w:val="30"/>
          <w:cs/>
        </w:rPr>
        <w:t>รุ่นอายุ....................... รุ่นน้ำหนัก.........................คลาส</w:t>
      </w:r>
      <w:r w:rsidRPr="00B06D15">
        <w:rPr>
          <w:rFonts w:ascii="AngsanaUPC" w:hAnsi="AngsanaUPC" w:cs="AngsanaUPC"/>
          <w:color w:val="auto"/>
          <w:sz w:val="30"/>
          <w:szCs w:val="30"/>
        </w:rPr>
        <w:t xml:space="preserve">………. </w:t>
      </w:r>
    </w:p>
    <w:p w:rsidR="00EA5AEE" w:rsidRPr="00B06D15" w:rsidRDefault="00EA5AEE" w:rsidP="00EA5AEE">
      <w:pPr>
        <w:pStyle w:val="Body"/>
        <w:rPr>
          <w:rFonts w:ascii="AngsanaUPC" w:hAnsi="AngsanaUPC" w:cs="AngsanaUPC"/>
          <w:color w:val="auto"/>
          <w:sz w:val="30"/>
          <w:szCs w:val="30"/>
        </w:rPr>
      </w:pPr>
      <w:r w:rsidRPr="00B06D15">
        <w:rPr>
          <w:rFonts w:ascii="AngsanaUPC" w:hAnsi="AngsanaUPC" w:cs="AngsanaUPC"/>
          <w:color w:val="auto"/>
          <w:sz w:val="30"/>
          <w:szCs w:val="30"/>
        </w:rPr>
        <w:t xml:space="preserve">3. </w:t>
      </w:r>
      <w:r w:rsidR="0023753E" w:rsidRPr="00B06D15">
        <w:rPr>
          <w:rFonts w:ascii="AngsanaUPC" w:hAnsi="AngsanaUPC" w:cs="AngsanaUPC"/>
          <w:color w:val="auto"/>
          <w:sz w:val="30"/>
          <w:szCs w:val="30"/>
        </w:rPr>
        <w:t>………………………………………</w:t>
      </w:r>
      <w:r w:rsidRPr="00B06D15">
        <w:rPr>
          <w:rFonts w:ascii="AngsanaUPC" w:hAnsi="AngsanaUPC" w:cs="AngsanaUPC"/>
          <w:color w:val="auto"/>
          <w:sz w:val="30"/>
          <w:szCs w:val="30"/>
        </w:rPr>
        <w:t>…………………</w:t>
      </w:r>
      <w:r w:rsidRPr="00B06D15">
        <w:rPr>
          <w:rFonts w:ascii="AngsanaUPC" w:hAnsi="AngsanaUPC" w:cs="AngsanaUPC"/>
          <w:color w:val="auto"/>
          <w:sz w:val="30"/>
          <w:szCs w:val="30"/>
          <w:cs/>
        </w:rPr>
        <w:t>รุ่นอายุ....................... รุ่นน้ำหนัก.........................คลาส</w:t>
      </w:r>
      <w:r w:rsidRPr="00B06D15">
        <w:rPr>
          <w:rFonts w:ascii="AngsanaUPC" w:hAnsi="AngsanaUPC" w:cs="AngsanaUPC"/>
          <w:color w:val="auto"/>
          <w:sz w:val="30"/>
          <w:szCs w:val="30"/>
        </w:rPr>
        <w:t xml:space="preserve">………. </w:t>
      </w:r>
    </w:p>
    <w:p w:rsidR="00EA5AEE" w:rsidRPr="00B06D15" w:rsidRDefault="00EA5AEE" w:rsidP="00EA5AEE">
      <w:pPr>
        <w:pStyle w:val="Body"/>
        <w:rPr>
          <w:rFonts w:ascii="AngsanaUPC" w:hAnsi="AngsanaUPC" w:cs="AngsanaUPC"/>
          <w:color w:val="auto"/>
          <w:sz w:val="30"/>
          <w:szCs w:val="30"/>
        </w:rPr>
      </w:pPr>
      <w:r w:rsidRPr="00B06D15">
        <w:rPr>
          <w:rFonts w:ascii="AngsanaUPC" w:hAnsi="AngsanaUPC" w:cs="AngsanaUPC"/>
          <w:color w:val="auto"/>
          <w:sz w:val="30"/>
          <w:szCs w:val="30"/>
        </w:rPr>
        <w:t xml:space="preserve">4. </w:t>
      </w:r>
      <w:r w:rsidR="0023753E" w:rsidRPr="00B06D15">
        <w:rPr>
          <w:rFonts w:ascii="AngsanaUPC" w:hAnsi="AngsanaUPC" w:cs="AngsanaUPC"/>
          <w:color w:val="auto"/>
          <w:sz w:val="30"/>
          <w:szCs w:val="30"/>
        </w:rPr>
        <w:t>…………………………………………</w:t>
      </w:r>
      <w:r w:rsidRPr="00B06D15">
        <w:rPr>
          <w:rFonts w:ascii="AngsanaUPC" w:hAnsi="AngsanaUPC" w:cs="AngsanaUPC"/>
          <w:color w:val="auto"/>
          <w:sz w:val="30"/>
          <w:szCs w:val="30"/>
        </w:rPr>
        <w:t>………………</w:t>
      </w:r>
      <w:r w:rsidRPr="00B06D15">
        <w:rPr>
          <w:rFonts w:ascii="AngsanaUPC" w:hAnsi="AngsanaUPC" w:cs="AngsanaUPC"/>
          <w:color w:val="auto"/>
          <w:sz w:val="30"/>
          <w:szCs w:val="30"/>
          <w:cs/>
        </w:rPr>
        <w:t>รุ่นอายุ....................... รุ่นน้ำหนัก.........................คลาส</w:t>
      </w:r>
      <w:r w:rsidRPr="00B06D15">
        <w:rPr>
          <w:rFonts w:ascii="AngsanaUPC" w:hAnsi="AngsanaUPC" w:cs="AngsanaUPC"/>
          <w:color w:val="auto"/>
          <w:sz w:val="30"/>
          <w:szCs w:val="30"/>
        </w:rPr>
        <w:t xml:space="preserve">………. </w:t>
      </w:r>
    </w:p>
    <w:p w:rsidR="00EA5AEE" w:rsidRPr="00B06D15" w:rsidRDefault="00EA5AEE" w:rsidP="00EA5AEE">
      <w:pPr>
        <w:pStyle w:val="Body"/>
        <w:rPr>
          <w:rFonts w:ascii="AngsanaUPC" w:hAnsi="AngsanaUPC" w:cs="AngsanaUPC"/>
          <w:color w:val="auto"/>
          <w:sz w:val="30"/>
          <w:szCs w:val="30"/>
        </w:rPr>
      </w:pPr>
      <w:r w:rsidRPr="00B06D15">
        <w:rPr>
          <w:rFonts w:ascii="AngsanaUPC" w:hAnsi="AngsanaUPC" w:cs="AngsanaUPC"/>
          <w:color w:val="auto"/>
          <w:sz w:val="30"/>
          <w:szCs w:val="30"/>
        </w:rPr>
        <w:t xml:space="preserve">5. </w:t>
      </w:r>
      <w:r w:rsidR="0023753E" w:rsidRPr="00B06D15">
        <w:rPr>
          <w:rFonts w:ascii="AngsanaUPC" w:hAnsi="AngsanaUPC" w:cs="AngsanaUPC"/>
          <w:color w:val="auto"/>
          <w:sz w:val="30"/>
          <w:szCs w:val="30"/>
        </w:rPr>
        <w:t>…………………………………………</w:t>
      </w:r>
      <w:r w:rsidRPr="00B06D15">
        <w:rPr>
          <w:rFonts w:ascii="AngsanaUPC" w:hAnsi="AngsanaUPC" w:cs="AngsanaUPC"/>
          <w:color w:val="auto"/>
          <w:sz w:val="30"/>
          <w:szCs w:val="30"/>
        </w:rPr>
        <w:t>………………</w:t>
      </w:r>
      <w:r w:rsidRPr="00B06D15">
        <w:rPr>
          <w:rFonts w:ascii="AngsanaUPC" w:hAnsi="AngsanaUPC" w:cs="AngsanaUPC"/>
          <w:color w:val="auto"/>
          <w:sz w:val="30"/>
          <w:szCs w:val="30"/>
          <w:cs/>
        </w:rPr>
        <w:t>รุ่นอายุ....................... รุ่นน้ำหนัก.........................คลาส</w:t>
      </w:r>
      <w:r w:rsidRPr="00B06D15">
        <w:rPr>
          <w:rFonts w:ascii="AngsanaUPC" w:hAnsi="AngsanaUPC" w:cs="AngsanaUPC"/>
          <w:color w:val="auto"/>
          <w:sz w:val="30"/>
          <w:szCs w:val="30"/>
        </w:rPr>
        <w:t xml:space="preserve">………. </w:t>
      </w:r>
    </w:p>
    <w:p w:rsidR="00EA5AEE" w:rsidRPr="00B06D15" w:rsidRDefault="00EA5AEE" w:rsidP="00EA5AEE">
      <w:pPr>
        <w:pStyle w:val="Body"/>
        <w:rPr>
          <w:rFonts w:ascii="AngsanaUPC" w:hAnsi="AngsanaUPC" w:cs="AngsanaUPC"/>
          <w:color w:val="auto"/>
          <w:sz w:val="30"/>
          <w:szCs w:val="30"/>
        </w:rPr>
      </w:pPr>
      <w:r w:rsidRPr="00B06D15">
        <w:rPr>
          <w:rFonts w:ascii="AngsanaUPC" w:hAnsi="AngsanaUPC" w:cs="AngsanaUPC"/>
          <w:color w:val="auto"/>
          <w:sz w:val="30"/>
          <w:szCs w:val="30"/>
        </w:rPr>
        <w:t xml:space="preserve">6. </w:t>
      </w:r>
      <w:r w:rsidR="0023753E" w:rsidRPr="00B06D15">
        <w:rPr>
          <w:rFonts w:ascii="AngsanaUPC" w:hAnsi="AngsanaUPC" w:cs="AngsanaUPC"/>
          <w:color w:val="auto"/>
          <w:sz w:val="30"/>
          <w:szCs w:val="30"/>
        </w:rPr>
        <w:t>…………………………………………</w:t>
      </w:r>
      <w:r w:rsidRPr="00B06D15">
        <w:rPr>
          <w:rFonts w:ascii="AngsanaUPC" w:hAnsi="AngsanaUPC" w:cs="AngsanaUPC"/>
          <w:color w:val="auto"/>
          <w:sz w:val="30"/>
          <w:szCs w:val="30"/>
        </w:rPr>
        <w:t>………………</w:t>
      </w:r>
      <w:r w:rsidRPr="00B06D15">
        <w:rPr>
          <w:rFonts w:ascii="AngsanaUPC" w:hAnsi="AngsanaUPC" w:cs="AngsanaUPC"/>
          <w:color w:val="auto"/>
          <w:sz w:val="30"/>
          <w:szCs w:val="30"/>
          <w:cs/>
        </w:rPr>
        <w:t>รุ่นอายุ....................... รุ่นน้ำหนัก.........................คลาส</w:t>
      </w:r>
      <w:r w:rsidRPr="00B06D15">
        <w:rPr>
          <w:rFonts w:ascii="AngsanaUPC" w:hAnsi="AngsanaUPC" w:cs="AngsanaUPC"/>
          <w:color w:val="auto"/>
          <w:sz w:val="30"/>
          <w:szCs w:val="30"/>
        </w:rPr>
        <w:t xml:space="preserve">………. </w:t>
      </w:r>
    </w:p>
    <w:p w:rsidR="00EA5AEE" w:rsidRPr="00B06D15" w:rsidRDefault="00EA5AEE" w:rsidP="00EA5AEE">
      <w:pPr>
        <w:pStyle w:val="Body"/>
        <w:rPr>
          <w:rFonts w:ascii="AngsanaUPC" w:hAnsi="AngsanaUPC" w:cs="AngsanaUPC"/>
          <w:color w:val="auto"/>
          <w:sz w:val="30"/>
          <w:szCs w:val="30"/>
        </w:rPr>
      </w:pPr>
      <w:r w:rsidRPr="00B06D15">
        <w:rPr>
          <w:rFonts w:ascii="AngsanaUPC" w:hAnsi="AngsanaUPC" w:cs="AngsanaUPC"/>
          <w:color w:val="auto"/>
          <w:sz w:val="30"/>
          <w:szCs w:val="30"/>
        </w:rPr>
        <w:t xml:space="preserve">7. </w:t>
      </w:r>
      <w:r w:rsidR="0023753E" w:rsidRPr="00B06D15">
        <w:rPr>
          <w:rFonts w:ascii="AngsanaUPC" w:hAnsi="AngsanaUPC" w:cs="AngsanaUPC"/>
          <w:color w:val="auto"/>
          <w:sz w:val="30"/>
          <w:szCs w:val="30"/>
        </w:rPr>
        <w:t>…………………………………………</w:t>
      </w:r>
      <w:r w:rsidRPr="00B06D15">
        <w:rPr>
          <w:rFonts w:ascii="AngsanaUPC" w:hAnsi="AngsanaUPC" w:cs="AngsanaUPC"/>
          <w:color w:val="auto"/>
          <w:sz w:val="30"/>
          <w:szCs w:val="30"/>
        </w:rPr>
        <w:t>………………</w:t>
      </w:r>
      <w:r w:rsidRPr="00B06D15">
        <w:rPr>
          <w:rFonts w:ascii="AngsanaUPC" w:hAnsi="AngsanaUPC" w:cs="AngsanaUPC"/>
          <w:color w:val="auto"/>
          <w:sz w:val="30"/>
          <w:szCs w:val="30"/>
          <w:cs/>
        </w:rPr>
        <w:t>รุ่นอายุ....................... รุ่นน้ำหนัก.........................คลาส</w:t>
      </w:r>
      <w:r w:rsidRPr="00B06D15">
        <w:rPr>
          <w:rFonts w:ascii="AngsanaUPC" w:hAnsi="AngsanaUPC" w:cs="AngsanaUPC"/>
          <w:color w:val="auto"/>
          <w:sz w:val="30"/>
          <w:szCs w:val="30"/>
        </w:rPr>
        <w:t xml:space="preserve">………. </w:t>
      </w:r>
    </w:p>
    <w:p w:rsidR="00EA5AEE" w:rsidRPr="00B06D15" w:rsidRDefault="00EA5AEE" w:rsidP="00EA5AEE">
      <w:pPr>
        <w:pStyle w:val="Body"/>
        <w:rPr>
          <w:rFonts w:ascii="AngsanaUPC" w:hAnsi="AngsanaUPC" w:cs="AngsanaUPC"/>
          <w:color w:val="auto"/>
          <w:sz w:val="30"/>
          <w:szCs w:val="30"/>
        </w:rPr>
      </w:pPr>
      <w:r w:rsidRPr="00B06D15">
        <w:rPr>
          <w:rFonts w:ascii="AngsanaUPC" w:hAnsi="AngsanaUPC" w:cs="AngsanaUPC"/>
          <w:color w:val="auto"/>
          <w:sz w:val="30"/>
          <w:szCs w:val="30"/>
        </w:rPr>
        <w:t xml:space="preserve">8. </w:t>
      </w:r>
      <w:r w:rsidR="0023753E" w:rsidRPr="00B06D15">
        <w:rPr>
          <w:rFonts w:ascii="AngsanaUPC" w:hAnsi="AngsanaUPC" w:cs="AngsanaUPC"/>
          <w:color w:val="auto"/>
          <w:sz w:val="30"/>
          <w:szCs w:val="30"/>
        </w:rPr>
        <w:t>…………………………………………</w:t>
      </w:r>
      <w:r w:rsidRPr="00B06D15">
        <w:rPr>
          <w:rFonts w:ascii="AngsanaUPC" w:hAnsi="AngsanaUPC" w:cs="AngsanaUPC"/>
          <w:color w:val="auto"/>
          <w:sz w:val="30"/>
          <w:szCs w:val="30"/>
        </w:rPr>
        <w:t>………………</w:t>
      </w:r>
      <w:r w:rsidRPr="00B06D15">
        <w:rPr>
          <w:rFonts w:ascii="AngsanaUPC" w:hAnsi="AngsanaUPC" w:cs="AngsanaUPC"/>
          <w:color w:val="auto"/>
          <w:sz w:val="30"/>
          <w:szCs w:val="30"/>
          <w:cs/>
        </w:rPr>
        <w:t>รุ่นอายุ....................... รุ่นน้ำหนัก.........................คลาส</w:t>
      </w:r>
      <w:r w:rsidRPr="00B06D15">
        <w:rPr>
          <w:rFonts w:ascii="AngsanaUPC" w:hAnsi="AngsanaUPC" w:cs="AngsanaUPC"/>
          <w:color w:val="auto"/>
          <w:sz w:val="30"/>
          <w:szCs w:val="30"/>
        </w:rPr>
        <w:t xml:space="preserve">………. </w:t>
      </w:r>
    </w:p>
    <w:p w:rsidR="000C2532" w:rsidRPr="00B06D15" w:rsidRDefault="000935EC" w:rsidP="000C2532">
      <w:pPr>
        <w:pStyle w:val="Body"/>
        <w:rPr>
          <w:rFonts w:ascii="AngsanaUPC" w:hAnsi="AngsanaUPC" w:cs="AngsanaUPC"/>
          <w:color w:val="auto"/>
          <w:sz w:val="30"/>
          <w:szCs w:val="30"/>
        </w:rPr>
      </w:pPr>
      <w:r w:rsidRPr="00B06D15">
        <w:rPr>
          <w:rFonts w:ascii="AngsanaUPC" w:hAnsi="AngsanaUPC" w:cs="AngsanaUPC"/>
          <w:color w:val="auto"/>
          <w:sz w:val="30"/>
          <w:szCs w:val="30"/>
          <w:cs/>
        </w:rPr>
        <w:tab/>
      </w:r>
      <w:r w:rsidR="005763C1" w:rsidRPr="00B06D15">
        <w:rPr>
          <w:rFonts w:ascii="AngsanaUPC" w:hAnsi="AngsanaUPC" w:cs="AngsanaUPC"/>
          <w:color w:val="auto"/>
          <w:sz w:val="30"/>
          <w:szCs w:val="30"/>
          <w:cs/>
        </w:rPr>
        <w:t>ว่ามีคุณสมบัติเป็นนักกีฬามือใหม่จริงตามระเบียบการแข่งขันรายการ</w:t>
      </w:r>
      <w:r w:rsidR="00085B3E" w:rsidRPr="00085B3E">
        <w:rPr>
          <w:rFonts w:ascii="AngsanaUPC" w:hAnsi="AngsanaUPC" w:cs="AngsanaUPC"/>
          <w:b/>
          <w:bCs/>
          <w:color w:val="auto"/>
          <w:sz w:val="32"/>
          <w:szCs w:val="32"/>
          <w:u w:color="FF0000"/>
        </w:rPr>
        <w:t xml:space="preserve"> </w:t>
      </w:r>
      <w:r w:rsidR="00085B3E">
        <w:rPr>
          <w:rFonts w:ascii="AngsanaUPC" w:hAnsi="AngsanaUPC" w:cs="AngsanaUPC"/>
          <w:b/>
          <w:bCs/>
          <w:color w:val="auto"/>
          <w:sz w:val="32"/>
          <w:szCs w:val="32"/>
          <w:u w:color="FF0000"/>
        </w:rPr>
        <w:t xml:space="preserve">CENTRAL RAMA2 </w:t>
      </w:r>
      <w:r w:rsidR="006B4FFE">
        <w:rPr>
          <w:rFonts w:ascii="AngsanaUPC" w:hAnsi="AngsanaUPC" w:cs="AngsanaUPC"/>
          <w:b/>
          <w:bCs/>
          <w:color w:val="auto"/>
          <w:sz w:val="32"/>
          <w:szCs w:val="32"/>
          <w:u w:color="FF0000"/>
        </w:rPr>
        <w:t xml:space="preserve">TAEKWONDO </w:t>
      </w:r>
      <w:r w:rsidR="00085B3E">
        <w:rPr>
          <w:rFonts w:ascii="AngsanaUPC" w:hAnsi="AngsanaUPC" w:cs="AngsanaUPC"/>
          <w:b/>
          <w:bCs/>
          <w:color w:val="auto"/>
          <w:sz w:val="32"/>
          <w:szCs w:val="32"/>
          <w:u w:color="FF0000"/>
        </w:rPr>
        <w:t>CHAMPIONSHIP 1ST</w:t>
      </w:r>
      <w:r w:rsidR="00085B3E" w:rsidRPr="00B06D15">
        <w:rPr>
          <w:rFonts w:ascii="AngsanaUPC" w:hAnsi="AngsanaUPC" w:cs="AngsanaUPC"/>
          <w:color w:val="auto"/>
          <w:sz w:val="30"/>
          <w:szCs w:val="30"/>
          <w:cs/>
        </w:rPr>
        <w:t xml:space="preserve"> </w:t>
      </w:r>
      <w:r w:rsidR="00085B3E">
        <w:rPr>
          <w:rFonts w:ascii="AngsanaUPC" w:hAnsi="AngsanaUPC" w:cs="AngsanaUPC"/>
          <w:color w:val="auto"/>
          <w:sz w:val="30"/>
          <w:szCs w:val="30"/>
        </w:rPr>
        <w:t xml:space="preserve"> </w:t>
      </w:r>
      <w:r w:rsidR="00DE4DE4" w:rsidRPr="00B06D15">
        <w:rPr>
          <w:rFonts w:ascii="AngsanaUPC" w:hAnsi="AngsanaUPC" w:cs="AngsanaUPC"/>
          <w:color w:val="auto"/>
          <w:sz w:val="30"/>
          <w:szCs w:val="30"/>
          <w:cs/>
        </w:rPr>
        <w:t>หากฝ่ายจัดการแข่งขันหรือผู้เข้าร่วม</w:t>
      </w:r>
      <w:r w:rsidR="005763C1" w:rsidRPr="00B06D15">
        <w:rPr>
          <w:rFonts w:ascii="AngsanaUPC" w:hAnsi="AngsanaUPC" w:cs="AngsanaUPC"/>
          <w:color w:val="auto"/>
          <w:sz w:val="30"/>
          <w:szCs w:val="30"/>
          <w:cs/>
        </w:rPr>
        <w:t>แข่งขันท่านอื่น</w:t>
      </w:r>
      <w:r w:rsidR="00A57ECC" w:rsidRPr="00B06D15">
        <w:rPr>
          <w:rFonts w:ascii="AngsanaUPC" w:hAnsi="AngsanaUPC" w:cs="AngsanaUPC"/>
          <w:color w:val="auto"/>
          <w:sz w:val="30"/>
          <w:szCs w:val="30"/>
          <w:cs/>
        </w:rPr>
        <w:t>พิสูจน์ได้ว่านักกีฬาของท่านมีการทุจริตคุณสมบัติ ข้าพเจ้ายินยอมให้ฝ่ายจัดการแข่งขัน</w:t>
      </w:r>
      <w:r w:rsidR="00DE4DE4" w:rsidRPr="00B06D15">
        <w:rPr>
          <w:rFonts w:ascii="AngsanaUPC" w:hAnsi="AngsanaUPC" w:cs="AngsanaUPC"/>
          <w:sz w:val="30"/>
          <w:szCs w:val="30"/>
          <w:cs/>
        </w:rPr>
        <w:t>ตัดสิทธิ์นักกีฬาท่านนั้นจากการแข่งขันและรางวัลที่ได้จากการแข่งขันทันที รวมถึงตัดสิทธิ์จากการพิจารณาถ้วยรางวัลทุกรางวัล</w:t>
      </w:r>
    </w:p>
    <w:p w:rsidR="00070B26" w:rsidRPr="00B06D15" w:rsidRDefault="00070B26" w:rsidP="000C2532">
      <w:pPr>
        <w:pStyle w:val="Body"/>
        <w:rPr>
          <w:rFonts w:ascii="AngsanaUPC" w:hAnsi="AngsanaUPC" w:cs="AngsanaUPC"/>
          <w:color w:val="auto"/>
          <w:sz w:val="30"/>
          <w:szCs w:val="30"/>
        </w:rPr>
      </w:pPr>
    </w:p>
    <w:p w:rsidR="00867CAE" w:rsidRPr="00B06D15" w:rsidRDefault="00F739BF" w:rsidP="00F739BF">
      <w:pPr>
        <w:pStyle w:val="Body"/>
        <w:jc w:val="right"/>
        <w:rPr>
          <w:rFonts w:ascii="AngsanaUPC" w:hAnsi="AngsanaUPC" w:cs="AngsanaUPC"/>
          <w:color w:val="auto"/>
          <w:sz w:val="30"/>
          <w:szCs w:val="30"/>
        </w:rPr>
        <w:sectPr w:rsidR="00867CAE" w:rsidRPr="00B06D15" w:rsidSect="00D932CB">
          <w:footerReference w:type="default" r:id="rId19"/>
          <w:pgSz w:w="11900" w:h="16840"/>
          <w:pgMar w:top="426" w:right="1268" w:bottom="568" w:left="851" w:header="270" w:footer="708" w:gutter="0"/>
          <w:cols w:space="720"/>
        </w:sectPr>
      </w:pPr>
      <w:r w:rsidRPr="00B06D15">
        <w:rPr>
          <w:rFonts w:ascii="AngsanaUPC" w:hAnsi="AngsanaUPC" w:cs="AngsanaUPC"/>
          <w:color w:val="auto"/>
          <w:sz w:val="30"/>
          <w:szCs w:val="30"/>
          <w:cs/>
        </w:rPr>
        <w:t>ลงชื่อ       ...</w:t>
      </w:r>
      <w:r w:rsidR="00DE4DE4" w:rsidRPr="00B06D15">
        <w:rPr>
          <w:rFonts w:ascii="AngsanaUPC" w:hAnsi="AngsanaUPC" w:cs="AngsanaUPC"/>
          <w:color w:val="auto"/>
          <w:sz w:val="30"/>
          <w:szCs w:val="30"/>
        </w:rPr>
        <w:t>………………………………………</w:t>
      </w:r>
    </w:p>
    <w:p w:rsidR="00EC7214" w:rsidRDefault="00867CAE" w:rsidP="00EC72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ngsanaUPC" w:hAnsi="AngsanaUPC" w:cs="AngsanaUPC"/>
          <w:b/>
          <w:bCs/>
          <w:noProof/>
          <w:sz w:val="50"/>
          <w:szCs w:val="50"/>
          <w:cs/>
          <w:lang w:bidi="th-TH"/>
        </w:rPr>
      </w:pPr>
      <w:r w:rsidRPr="00B06D15">
        <w:rPr>
          <w:rFonts w:ascii="AngsanaUPC" w:hAnsi="AngsanaUPC" w:cs="AngsanaUPC"/>
          <w:b/>
          <w:bCs/>
          <w:noProof/>
          <w:sz w:val="50"/>
          <w:szCs w:val="50"/>
          <w:cs/>
          <w:lang w:bidi="th-TH"/>
        </w:rPr>
        <w:lastRenderedPageBreak/>
        <w:t>แผนที่สถานจัดการแข่งขัน</w:t>
      </w:r>
    </w:p>
    <w:p w:rsidR="00EC7214" w:rsidRPr="00EC7214" w:rsidRDefault="00EC7214" w:rsidP="00EC7214">
      <w:pPr>
        <w:rPr>
          <w:rFonts w:ascii="AngsanaUPC" w:hAnsi="AngsanaUPC" w:cs="AngsanaUPC"/>
          <w:sz w:val="50"/>
          <w:szCs w:val="50"/>
          <w:cs/>
          <w:lang w:bidi="th-TH"/>
        </w:rPr>
      </w:pPr>
    </w:p>
    <w:p w:rsidR="00EC7214" w:rsidRPr="00EC7214" w:rsidRDefault="002B4DAF" w:rsidP="00560AE0">
      <w:pPr>
        <w:jc w:val="center"/>
        <w:rPr>
          <w:rFonts w:ascii="AngsanaUPC" w:hAnsi="AngsanaUPC" w:cs="AngsanaUPC"/>
          <w:sz w:val="50"/>
          <w:szCs w:val="50"/>
          <w:cs/>
          <w:lang w:bidi="th-TH"/>
        </w:rPr>
      </w:pPr>
      <w:r>
        <w:rPr>
          <w:rFonts w:ascii="AngsanaUPC" w:hAnsi="AngsanaUPC" w:cs="AngsanaUPC"/>
          <w:sz w:val="50"/>
          <w:szCs w:val="50"/>
          <w:lang w:bidi="th-T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2.75pt;height:387.75pt">
            <v:imagedata r:id="rId20" o:title="map"/>
          </v:shape>
        </w:pict>
      </w:r>
    </w:p>
    <w:p w:rsidR="00EC7214" w:rsidRDefault="00EC7214" w:rsidP="00EC7214">
      <w:pPr>
        <w:rPr>
          <w:rFonts w:ascii="AngsanaUPC" w:hAnsi="AngsanaUPC" w:cs="AngsanaUPC"/>
          <w:sz w:val="50"/>
          <w:szCs w:val="50"/>
          <w:cs/>
          <w:lang w:bidi="th-TH"/>
        </w:rPr>
      </w:pPr>
    </w:p>
    <w:p w:rsidR="009C56BA" w:rsidRDefault="009C56BA" w:rsidP="00560AE0">
      <w:pPr>
        <w:rPr>
          <w:rFonts w:ascii="AngsanaUPC" w:hAnsi="AngsanaUPC" w:cs="AngsanaUPC"/>
          <w:noProof/>
          <w:sz w:val="50"/>
          <w:szCs w:val="50"/>
          <w:lang w:bidi="th-TH"/>
        </w:rPr>
      </w:pPr>
    </w:p>
    <w:p w:rsidR="00EC7214" w:rsidRPr="00EC7214" w:rsidRDefault="00EC7214" w:rsidP="00EC7214">
      <w:pPr>
        <w:jc w:val="center"/>
        <w:rPr>
          <w:rFonts w:ascii="AngsanaUPC" w:hAnsi="AngsanaUPC" w:cs="AngsanaUPC"/>
          <w:sz w:val="50"/>
          <w:szCs w:val="50"/>
          <w:cs/>
          <w:lang w:bidi="th-TH"/>
        </w:rPr>
      </w:pPr>
    </w:p>
    <w:sectPr w:rsidR="00EC7214" w:rsidRPr="00EC7214" w:rsidSect="00CB4F6A">
      <w:pgSz w:w="16840" w:h="11900" w:orient="landscape"/>
      <w:pgMar w:top="567" w:right="851" w:bottom="0" w:left="728" w:header="270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141" w:rsidRDefault="009A1141">
      <w:r>
        <w:separator/>
      </w:r>
    </w:p>
  </w:endnote>
  <w:endnote w:type="continuationSeparator" w:id="0">
    <w:p w:rsidR="009A1141" w:rsidRDefault="009A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563258"/>
      <w:docPartObj>
        <w:docPartGallery w:val="Page Numbers (Bottom of Page)"/>
        <w:docPartUnique/>
      </w:docPartObj>
    </w:sdtPr>
    <w:sdtEndPr/>
    <w:sdtContent>
      <w:p w:rsidR="00490C53" w:rsidRDefault="00490C53">
        <w:pPr>
          <w:pStyle w:val="a9"/>
          <w:jc w:val="right"/>
        </w:pPr>
        <w:r>
          <w:t xml:space="preserve">Page | </w:t>
        </w:r>
        <w:r w:rsidR="000D5301">
          <w:fldChar w:fldCharType="begin"/>
        </w:r>
        <w:r>
          <w:instrText xml:space="preserve"> PAGE   \* MERGEFORMAT </w:instrText>
        </w:r>
        <w:r w:rsidR="000D5301">
          <w:fldChar w:fldCharType="separate"/>
        </w:r>
        <w:r w:rsidR="002B4DAF">
          <w:rPr>
            <w:noProof/>
          </w:rPr>
          <w:t>8</w:t>
        </w:r>
        <w:r w:rsidR="000D5301">
          <w:rPr>
            <w:noProof/>
          </w:rPr>
          <w:fldChar w:fldCharType="end"/>
        </w:r>
      </w:p>
    </w:sdtContent>
  </w:sdt>
  <w:p w:rsidR="00490C53" w:rsidRDefault="00490C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141" w:rsidRDefault="009A1141">
      <w:r>
        <w:separator/>
      </w:r>
    </w:p>
  </w:footnote>
  <w:footnote w:type="continuationSeparator" w:id="0">
    <w:p w:rsidR="009A1141" w:rsidRDefault="009A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6AA4"/>
    <w:multiLevelType w:val="hybridMultilevel"/>
    <w:tmpl w:val="D250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9702A"/>
    <w:multiLevelType w:val="multilevel"/>
    <w:tmpl w:val="88D254CC"/>
    <w:styleLink w:val="List1"/>
    <w:lvl w:ilvl="0">
      <w:numFmt w:val="bullet"/>
      <w:lvlText w:val="➢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65"/>
        </w:tabs>
        <w:ind w:left="2265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985"/>
        </w:tabs>
        <w:ind w:left="2985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705"/>
        </w:tabs>
        <w:ind w:left="3705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425"/>
        </w:tabs>
        <w:ind w:left="4425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5145"/>
        </w:tabs>
        <w:ind w:left="5145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865"/>
        </w:tabs>
        <w:ind w:left="5865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585"/>
        </w:tabs>
        <w:ind w:left="6585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7305"/>
        </w:tabs>
        <w:ind w:left="7305" w:hanging="480"/>
      </w:pPr>
      <w:rPr>
        <w:rFonts w:ascii="Angsana New" w:eastAsia="Angsana New" w:hAnsi="Angsana New" w:cs="Angsana New"/>
        <w:position w:val="0"/>
        <w:sz w:val="32"/>
        <w:szCs w:val="32"/>
      </w:rPr>
    </w:lvl>
  </w:abstractNum>
  <w:abstractNum w:abstractNumId="2">
    <w:nsid w:val="0B666A01"/>
    <w:multiLevelType w:val="multilevel"/>
    <w:tmpl w:val="D83059E2"/>
    <w:styleLink w:val="List7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7320"/>
        </w:tabs>
        <w:ind w:left="7320" w:hanging="480"/>
      </w:pPr>
      <w:rPr>
        <w:position w:val="0"/>
        <w:sz w:val="32"/>
        <w:szCs w:val="32"/>
        <w:rtl w:val="0"/>
      </w:rPr>
    </w:lvl>
  </w:abstractNum>
  <w:abstractNum w:abstractNumId="3">
    <w:nsid w:val="0E657312"/>
    <w:multiLevelType w:val="multilevel"/>
    <w:tmpl w:val="89C24D78"/>
    <w:styleLink w:val="List31"/>
    <w:lvl w:ilvl="0">
      <w:numFmt w:val="bullet"/>
      <w:lvlText w:val="➢"/>
      <w:lvlJc w:val="left"/>
      <w:pPr>
        <w:tabs>
          <w:tab w:val="num" w:pos="1365"/>
        </w:tabs>
        <w:ind w:left="1365" w:hanging="360"/>
      </w:pPr>
      <w:rPr>
        <w:rFonts w:ascii="Helvetica" w:eastAsia="Helvetica" w:hAnsi="Helvetica" w:cs="Helvetic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925"/>
        </w:tabs>
        <w:ind w:left="292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645"/>
        </w:tabs>
        <w:ind w:left="364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5085"/>
        </w:tabs>
        <w:ind w:left="508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805"/>
        </w:tabs>
        <w:ind w:left="580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7245"/>
        </w:tabs>
        <w:ind w:left="724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</w:abstractNum>
  <w:abstractNum w:abstractNumId="4">
    <w:nsid w:val="1447090D"/>
    <w:multiLevelType w:val="multilevel"/>
    <w:tmpl w:val="E2A8F0B4"/>
    <w:styleLink w:val="List41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3000"/>
        </w:tabs>
        <w:ind w:left="300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5160"/>
        </w:tabs>
        <w:ind w:left="516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7320"/>
        </w:tabs>
        <w:ind w:left="732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</w:abstractNum>
  <w:abstractNum w:abstractNumId="5">
    <w:nsid w:val="16946BD0"/>
    <w:multiLevelType w:val="multilevel"/>
    <w:tmpl w:val="BB4CD0D4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6">
    <w:nsid w:val="19366328"/>
    <w:multiLevelType w:val="multilevel"/>
    <w:tmpl w:val="663C8D14"/>
    <w:styleLink w:val="List21"/>
    <w:lvl w:ilvl="0">
      <w:numFmt w:val="bullet"/>
      <w:lvlText w:val="➢"/>
      <w:lvlJc w:val="left"/>
      <w:pPr>
        <w:tabs>
          <w:tab w:val="num" w:pos="1365"/>
        </w:tabs>
        <w:ind w:left="1365" w:hanging="360"/>
      </w:pPr>
      <w:rPr>
        <w:rFonts w:ascii="Helvetica" w:eastAsia="Helvetica" w:hAnsi="Helvetica" w:cs="Helvetic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925"/>
        </w:tabs>
        <w:ind w:left="292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645"/>
        </w:tabs>
        <w:ind w:left="364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5085"/>
        </w:tabs>
        <w:ind w:left="508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805"/>
        </w:tabs>
        <w:ind w:left="580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7245"/>
        </w:tabs>
        <w:ind w:left="724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</w:abstractNum>
  <w:abstractNum w:abstractNumId="7">
    <w:nsid w:val="1E5D07A4"/>
    <w:multiLevelType w:val="multilevel"/>
    <w:tmpl w:val="90DE147A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8">
    <w:nsid w:val="1E736291"/>
    <w:multiLevelType w:val="multilevel"/>
    <w:tmpl w:val="24122AF0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9">
    <w:nsid w:val="305577B8"/>
    <w:multiLevelType w:val="multilevel"/>
    <w:tmpl w:val="56800662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10">
    <w:nsid w:val="308B1105"/>
    <w:multiLevelType w:val="multilevel"/>
    <w:tmpl w:val="479C8824"/>
    <w:styleLink w:val="List51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480"/>
      </w:pPr>
      <w:rPr>
        <w:rFonts w:ascii="Calibri" w:eastAsia="Calibri" w:hAnsi="Calibri" w:cs="Calibri"/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3000"/>
        </w:tabs>
        <w:ind w:left="3000" w:hanging="480"/>
      </w:pPr>
      <w:rPr>
        <w:rFonts w:ascii="Calibri" w:eastAsia="Calibri" w:hAnsi="Calibri" w:cs="Calibri"/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rFonts w:ascii="Calibri" w:eastAsia="Calibri" w:hAnsi="Calibri" w:cs="Calibri"/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480"/>
      </w:pPr>
      <w:rPr>
        <w:rFonts w:ascii="Calibri" w:eastAsia="Calibri" w:hAnsi="Calibri" w:cs="Calibri"/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5160"/>
        </w:tabs>
        <w:ind w:left="5160" w:hanging="480"/>
      </w:pPr>
      <w:rPr>
        <w:rFonts w:ascii="Calibri" w:eastAsia="Calibri" w:hAnsi="Calibri" w:cs="Calibri"/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rFonts w:ascii="Calibri" w:eastAsia="Calibri" w:hAnsi="Calibri" w:cs="Calibri"/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480"/>
      </w:pPr>
      <w:rPr>
        <w:rFonts w:ascii="Calibri" w:eastAsia="Calibri" w:hAnsi="Calibri" w:cs="Calibri"/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7320"/>
        </w:tabs>
        <w:ind w:left="7320" w:hanging="480"/>
      </w:pPr>
      <w:rPr>
        <w:rFonts w:ascii="Calibri" w:eastAsia="Calibri" w:hAnsi="Calibri" w:cs="Calibri"/>
        <w:position w:val="0"/>
        <w:sz w:val="32"/>
        <w:szCs w:val="32"/>
        <w:rtl w:val="0"/>
      </w:rPr>
    </w:lvl>
  </w:abstractNum>
  <w:abstractNum w:abstractNumId="11">
    <w:nsid w:val="30A55674"/>
    <w:multiLevelType w:val="multilevel"/>
    <w:tmpl w:val="F0906DE0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12">
    <w:nsid w:val="34C52B9B"/>
    <w:multiLevelType w:val="multilevel"/>
    <w:tmpl w:val="378C8680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13">
    <w:nsid w:val="376C5875"/>
    <w:multiLevelType w:val="multilevel"/>
    <w:tmpl w:val="8DE64E40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14">
    <w:nsid w:val="37E470CE"/>
    <w:multiLevelType w:val="multilevel"/>
    <w:tmpl w:val="C4128436"/>
    <w:styleLink w:val="List0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15">
    <w:nsid w:val="3AC263EA"/>
    <w:multiLevelType w:val="hybridMultilevel"/>
    <w:tmpl w:val="BF90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26950"/>
    <w:multiLevelType w:val="multilevel"/>
    <w:tmpl w:val="D5B6505C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17">
    <w:nsid w:val="50BF7E9C"/>
    <w:multiLevelType w:val="multilevel"/>
    <w:tmpl w:val="E4D8ADDE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18">
    <w:nsid w:val="52F11CF4"/>
    <w:multiLevelType w:val="multilevel"/>
    <w:tmpl w:val="FF0AE910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19">
    <w:nsid w:val="56B515D3"/>
    <w:multiLevelType w:val="multilevel"/>
    <w:tmpl w:val="FAA0596A"/>
    <w:styleLink w:val="List6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7320"/>
        </w:tabs>
        <w:ind w:left="7320" w:hanging="480"/>
      </w:pPr>
      <w:rPr>
        <w:position w:val="0"/>
        <w:sz w:val="32"/>
        <w:szCs w:val="32"/>
        <w:rtl w:val="0"/>
      </w:rPr>
    </w:lvl>
  </w:abstractNum>
  <w:abstractNum w:abstractNumId="20">
    <w:nsid w:val="5A4B4B10"/>
    <w:multiLevelType w:val="multilevel"/>
    <w:tmpl w:val="E12E27D8"/>
    <w:styleLink w:val="List8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7320"/>
        </w:tabs>
        <w:ind w:left="7320" w:hanging="480"/>
      </w:pPr>
      <w:rPr>
        <w:position w:val="0"/>
        <w:sz w:val="32"/>
        <w:szCs w:val="32"/>
        <w:rtl w:val="0"/>
      </w:rPr>
    </w:lvl>
  </w:abstractNum>
  <w:abstractNum w:abstractNumId="21">
    <w:nsid w:val="5D4B6385"/>
    <w:multiLevelType w:val="multilevel"/>
    <w:tmpl w:val="74102716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22">
    <w:nsid w:val="65DA294E"/>
    <w:multiLevelType w:val="multilevel"/>
    <w:tmpl w:val="A6A80098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23">
    <w:nsid w:val="68196461"/>
    <w:multiLevelType w:val="multilevel"/>
    <w:tmpl w:val="5A54D16A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24">
    <w:nsid w:val="6A7B5059"/>
    <w:multiLevelType w:val="multilevel"/>
    <w:tmpl w:val="7924E3F6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25">
    <w:nsid w:val="757D1CBC"/>
    <w:multiLevelType w:val="multilevel"/>
    <w:tmpl w:val="1DC2FD92"/>
    <w:styleLink w:val="List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position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2619"/>
        </w:tabs>
        <w:ind w:left="2619" w:hanging="395"/>
      </w:pPr>
      <w:rPr>
        <w:rFonts w:ascii="Angsana New" w:eastAsia="Angsana New" w:hAnsi="Angsana New" w:cs="Angsana New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5">
      <w:start w:val="1"/>
      <w:numFmt w:val="lowerRoman"/>
      <w:lvlText w:val="%6."/>
      <w:lvlJc w:val="left"/>
      <w:pPr>
        <w:tabs>
          <w:tab w:val="num" w:pos="4779"/>
        </w:tabs>
        <w:ind w:left="4779" w:hanging="395"/>
      </w:pPr>
      <w:rPr>
        <w:rFonts w:ascii="Angsana New" w:eastAsia="Angsana New" w:hAnsi="Angsana New" w:cs="Angsana New"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8">
      <w:start w:val="1"/>
      <w:numFmt w:val="lowerRoman"/>
      <w:lvlText w:val="%9."/>
      <w:lvlJc w:val="left"/>
      <w:pPr>
        <w:tabs>
          <w:tab w:val="num" w:pos="6939"/>
        </w:tabs>
        <w:ind w:left="6939" w:hanging="395"/>
      </w:pPr>
      <w:rPr>
        <w:rFonts w:ascii="Angsana New" w:eastAsia="Angsana New" w:hAnsi="Angsana New" w:cs="Angsana New"/>
        <w:position w:val="0"/>
        <w:sz w:val="32"/>
        <w:szCs w:val="32"/>
      </w:rPr>
    </w:lvl>
  </w:abstractNum>
  <w:abstractNum w:abstractNumId="26">
    <w:nsid w:val="777C213B"/>
    <w:multiLevelType w:val="hybridMultilevel"/>
    <w:tmpl w:val="DAA802FA"/>
    <w:lvl w:ilvl="0" w:tplc="0409000D">
      <w:start w:val="1"/>
      <w:numFmt w:val="bullet"/>
      <w:lvlText w:val=""/>
      <w:lvlJc w:val="left"/>
      <w:pPr>
        <w:ind w:left="8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7">
    <w:nsid w:val="77F13705"/>
    <w:multiLevelType w:val="multilevel"/>
    <w:tmpl w:val="FD0C518C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28">
    <w:nsid w:val="7B5C532E"/>
    <w:multiLevelType w:val="multilevel"/>
    <w:tmpl w:val="AAA2A94C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22"/>
  </w:num>
  <w:num w:numId="5">
    <w:abstractNumId w:val="5"/>
  </w:num>
  <w:num w:numId="6">
    <w:abstractNumId w:val="24"/>
  </w:num>
  <w:num w:numId="7">
    <w:abstractNumId w:val="27"/>
  </w:num>
  <w:num w:numId="8">
    <w:abstractNumId w:val="28"/>
  </w:num>
  <w:num w:numId="9">
    <w:abstractNumId w:val="7"/>
  </w:num>
  <w:num w:numId="10">
    <w:abstractNumId w:val="8"/>
  </w:num>
  <w:num w:numId="11">
    <w:abstractNumId w:val="17"/>
  </w:num>
  <w:num w:numId="12">
    <w:abstractNumId w:val="18"/>
  </w:num>
  <w:num w:numId="13">
    <w:abstractNumId w:val="23"/>
  </w:num>
  <w:num w:numId="14">
    <w:abstractNumId w:val="12"/>
  </w:num>
  <w:num w:numId="15">
    <w:abstractNumId w:val="16"/>
  </w:num>
  <w:num w:numId="16">
    <w:abstractNumId w:val="13"/>
  </w:num>
  <w:num w:numId="17">
    <w:abstractNumId w:val="14"/>
  </w:num>
  <w:num w:numId="18">
    <w:abstractNumId w:val="1"/>
  </w:num>
  <w:num w:numId="19">
    <w:abstractNumId w:val="6"/>
  </w:num>
  <w:num w:numId="20">
    <w:abstractNumId w:val="3"/>
  </w:num>
  <w:num w:numId="21">
    <w:abstractNumId w:val="4"/>
  </w:num>
  <w:num w:numId="22">
    <w:abstractNumId w:val="10"/>
  </w:num>
  <w:num w:numId="23">
    <w:abstractNumId w:val="19"/>
  </w:num>
  <w:num w:numId="24">
    <w:abstractNumId w:val="2"/>
  </w:num>
  <w:num w:numId="25">
    <w:abstractNumId w:val="20"/>
  </w:num>
  <w:num w:numId="26">
    <w:abstractNumId w:val="25"/>
  </w:num>
  <w:num w:numId="27">
    <w:abstractNumId w:val="26"/>
  </w:num>
  <w:num w:numId="28">
    <w:abstractNumId w:val="0"/>
  </w:num>
  <w:num w:numId="29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06BAA"/>
    <w:rsid w:val="00007D65"/>
    <w:rsid w:val="00030321"/>
    <w:rsid w:val="000365DF"/>
    <w:rsid w:val="0006125D"/>
    <w:rsid w:val="00061565"/>
    <w:rsid w:val="00063620"/>
    <w:rsid w:val="00067443"/>
    <w:rsid w:val="00070B26"/>
    <w:rsid w:val="00073D1B"/>
    <w:rsid w:val="00075956"/>
    <w:rsid w:val="00085B3E"/>
    <w:rsid w:val="000935EC"/>
    <w:rsid w:val="000A3B50"/>
    <w:rsid w:val="000B5F96"/>
    <w:rsid w:val="000B7062"/>
    <w:rsid w:val="000C222B"/>
    <w:rsid w:val="000C2532"/>
    <w:rsid w:val="000D5301"/>
    <w:rsid w:val="000E0FE2"/>
    <w:rsid w:val="000F3A46"/>
    <w:rsid w:val="000F4658"/>
    <w:rsid w:val="000F667F"/>
    <w:rsid w:val="00125367"/>
    <w:rsid w:val="0014213A"/>
    <w:rsid w:val="00145996"/>
    <w:rsid w:val="00153CAB"/>
    <w:rsid w:val="0015494E"/>
    <w:rsid w:val="001662D3"/>
    <w:rsid w:val="00170B24"/>
    <w:rsid w:val="001B4152"/>
    <w:rsid w:val="001B542B"/>
    <w:rsid w:val="001B64B4"/>
    <w:rsid w:val="001B707E"/>
    <w:rsid w:val="001E00DA"/>
    <w:rsid w:val="001E1059"/>
    <w:rsid w:val="001F63C6"/>
    <w:rsid w:val="00205DB6"/>
    <w:rsid w:val="00206299"/>
    <w:rsid w:val="00222D20"/>
    <w:rsid w:val="0023753E"/>
    <w:rsid w:val="002414E9"/>
    <w:rsid w:val="00256F14"/>
    <w:rsid w:val="00280F5A"/>
    <w:rsid w:val="00286B4F"/>
    <w:rsid w:val="00292F04"/>
    <w:rsid w:val="002B19DF"/>
    <w:rsid w:val="002B4DAF"/>
    <w:rsid w:val="002B7986"/>
    <w:rsid w:val="002C46D2"/>
    <w:rsid w:val="002D2434"/>
    <w:rsid w:val="002D2470"/>
    <w:rsid w:val="002E5004"/>
    <w:rsid w:val="003259CF"/>
    <w:rsid w:val="00326E64"/>
    <w:rsid w:val="00336F21"/>
    <w:rsid w:val="00351A14"/>
    <w:rsid w:val="003560DE"/>
    <w:rsid w:val="00357197"/>
    <w:rsid w:val="003649C7"/>
    <w:rsid w:val="00365AB7"/>
    <w:rsid w:val="00376820"/>
    <w:rsid w:val="003B3A92"/>
    <w:rsid w:val="003B6CB2"/>
    <w:rsid w:val="003C4D6C"/>
    <w:rsid w:val="003E3E27"/>
    <w:rsid w:val="003E5E1A"/>
    <w:rsid w:val="003F0E57"/>
    <w:rsid w:val="003F63DD"/>
    <w:rsid w:val="00403310"/>
    <w:rsid w:val="00406BAA"/>
    <w:rsid w:val="004161DA"/>
    <w:rsid w:val="004219CB"/>
    <w:rsid w:val="00434765"/>
    <w:rsid w:val="00440FDA"/>
    <w:rsid w:val="00444045"/>
    <w:rsid w:val="00450B83"/>
    <w:rsid w:val="00450BCB"/>
    <w:rsid w:val="00472609"/>
    <w:rsid w:val="004771E1"/>
    <w:rsid w:val="004831DD"/>
    <w:rsid w:val="00490C53"/>
    <w:rsid w:val="00495B7F"/>
    <w:rsid w:val="004E20D0"/>
    <w:rsid w:val="004E587F"/>
    <w:rsid w:val="004E5B72"/>
    <w:rsid w:val="004F359A"/>
    <w:rsid w:val="004F5B8D"/>
    <w:rsid w:val="00513E4B"/>
    <w:rsid w:val="0053408F"/>
    <w:rsid w:val="005341A9"/>
    <w:rsid w:val="00542616"/>
    <w:rsid w:val="0054411C"/>
    <w:rsid w:val="005477EC"/>
    <w:rsid w:val="005556D4"/>
    <w:rsid w:val="00560AE0"/>
    <w:rsid w:val="005763C1"/>
    <w:rsid w:val="005A1CFE"/>
    <w:rsid w:val="005A3900"/>
    <w:rsid w:val="005B23F2"/>
    <w:rsid w:val="005B7D19"/>
    <w:rsid w:val="005C794E"/>
    <w:rsid w:val="005C7F06"/>
    <w:rsid w:val="005F7CD8"/>
    <w:rsid w:val="006023D0"/>
    <w:rsid w:val="0060252C"/>
    <w:rsid w:val="00610FA9"/>
    <w:rsid w:val="00613578"/>
    <w:rsid w:val="00650029"/>
    <w:rsid w:val="00652E65"/>
    <w:rsid w:val="006928AA"/>
    <w:rsid w:val="006A4071"/>
    <w:rsid w:val="006B17F0"/>
    <w:rsid w:val="006B4FFE"/>
    <w:rsid w:val="006D5CC7"/>
    <w:rsid w:val="006E01FD"/>
    <w:rsid w:val="006E2D1D"/>
    <w:rsid w:val="007012C3"/>
    <w:rsid w:val="00713960"/>
    <w:rsid w:val="00720CB6"/>
    <w:rsid w:val="00747CA9"/>
    <w:rsid w:val="00750981"/>
    <w:rsid w:val="00767584"/>
    <w:rsid w:val="0078789B"/>
    <w:rsid w:val="00791D21"/>
    <w:rsid w:val="00791DE3"/>
    <w:rsid w:val="00793DF3"/>
    <w:rsid w:val="00795572"/>
    <w:rsid w:val="007A1654"/>
    <w:rsid w:val="007B6B3B"/>
    <w:rsid w:val="007D0654"/>
    <w:rsid w:val="007F4711"/>
    <w:rsid w:val="007F5079"/>
    <w:rsid w:val="00802D8C"/>
    <w:rsid w:val="00803D93"/>
    <w:rsid w:val="00826F97"/>
    <w:rsid w:val="00837DF6"/>
    <w:rsid w:val="008430D9"/>
    <w:rsid w:val="00854D9A"/>
    <w:rsid w:val="008608FD"/>
    <w:rsid w:val="008630B3"/>
    <w:rsid w:val="00867CAE"/>
    <w:rsid w:val="00886745"/>
    <w:rsid w:val="00887943"/>
    <w:rsid w:val="00897017"/>
    <w:rsid w:val="008B0045"/>
    <w:rsid w:val="008B22AE"/>
    <w:rsid w:val="008C1528"/>
    <w:rsid w:val="008D50F6"/>
    <w:rsid w:val="008E789C"/>
    <w:rsid w:val="008F4C2F"/>
    <w:rsid w:val="00911827"/>
    <w:rsid w:val="009272BC"/>
    <w:rsid w:val="009318F5"/>
    <w:rsid w:val="00935890"/>
    <w:rsid w:val="00943444"/>
    <w:rsid w:val="00946381"/>
    <w:rsid w:val="0096327A"/>
    <w:rsid w:val="009711CF"/>
    <w:rsid w:val="0097163D"/>
    <w:rsid w:val="00972629"/>
    <w:rsid w:val="009763AF"/>
    <w:rsid w:val="009764AB"/>
    <w:rsid w:val="00987013"/>
    <w:rsid w:val="00993163"/>
    <w:rsid w:val="009A0A69"/>
    <w:rsid w:val="009A1141"/>
    <w:rsid w:val="009B58F1"/>
    <w:rsid w:val="009C56BA"/>
    <w:rsid w:val="009D0A11"/>
    <w:rsid w:val="009F05AD"/>
    <w:rsid w:val="00A03A01"/>
    <w:rsid w:val="00A13CBC"/>
    <w:rsid w:val="00A175C4"/>
    <w:rsid w:val="00A2347A"/>
    <w:rsid w:val="00A44F5A"/>
    <w:rsid w:val="00A54DFD"/>
    <w:rsid w:val="00A57ECC"/>
    <w:rsid w:val="00A66326"/>
    <w:rsid w:val="00A83826"/>
    <w:rsid w:val="00AA7F25"/>
    <w:rsid w:val="00AC4D98"/>
    <w:rsid w:val="00AD4B68"/>
    <w:rsid w:val="00AD78CE"/>
    <w:rsid w:val="00AE506E"/>
    <w:rsid w:val="00B0367E"/>
    <w:rsid w:val="00B06D15"/>
    <w:rsid w:val="00B17B8B"/>
    <w:rsid w:val="00B23E8B"/>
    <w:rsid w:val="00B25B98"/>
    <w:rsid w:val="00B47D0B"/>
    <w:rsid w:val="00B55AE9"/>
    <w:rsid w:val="00B61767"/>
    <w:rsid w:val="00B64CA8"/>
    <w:rsid w:val="00B701C2"/>
    <w:rsid w:val="00B740A5"/>
    <w:rsid w:val="00B755B3"/>
    <w:rsid w:val="00B757E6"/>
    <w:rsid w:val="00B812D6"/>
    <w:rsid w:val="00B845BC"/>
    <w:rsid w:val="00B913B6"/>
    <w:rsid w:val="00BA32A4"/>
    <w:rsid w:val="00BD111B"/>
    <w:rsid w:val="00BD59F3"/>
    <w:rsid w:val="00BF15B0"/>
    <w:rsid w:val="00BF6D55"/>
    <w:rsid w:val="00C0472B"/>
    <w:rsid w:val="00C1458D"/>
    <w:rsid w:val="00C213F1"/>
    <w:rsid w:val="00C23CBE"/>
    <w:rsid w:val="00C47265"/>
    <w:rsid w:val="00C50A0F"/>
    <w:rsid w:val="00C661CF"/>
    <w:rsid w:val="00C7040F"/>
    <w:rsid w:val="00C71EE0"/>
    <w:rsid w:val="00C80DA0"/>
    <w:rsid w:val="00C80EBB"/>
    <w:rsid w:val="00C81EBA"/>
    <w:rsid w:val="00C85E8F"/>
    <w:rsid w:val="00CB4F6A"/>
    <w:rsid w:val="00CC379C"/>
    <w:rsid w:val="00CC781B"/>
    <w:rsid w:val="00CD5C28"/>
    <w:rsid w:val="00CE1E4D"/>
    <w:rsid w:val="00CE6509"/>
    <w:rsid w:val="00D0306C"/>
    <w:rsid w:val="00D04E48"/>
    <w:rsid w:val="00D0696F"/>
    <w:rsid w:val="00D16514"/>
    <w:rsid w:val="00D2068F"/>
    <w:rsid w:val="00D41660"/>
    <w:rsid w:val="00D523E8"/>
    <w:rsid w:val="00D75513"/>
    <w:rsid w:val="00D76138"/>
    <w:rsid w:val="00D91E23"/>
    <w:rsid w:val="00D932CB"/>
    <w:rsid w:val="00D933A2"/>
    <w:rsid w:val="00DC1BFD"/>
    <w:rsid w:val="00DE4DE4"/>
    <w:rsid w:val="00DE5126"/>
    <w:rsid w:val="00E12C39"/>
    <w:rsid w:val="00E36DC9"/>
    <w:rsid w:val="00E44C83"/>
    <w:rsid w:val="00E478FB"/>
    <w:rsid w:val="00E5185D"/>
    <w:rsid w:val="00E6318E"/>
    <w:rsid w:val="00E71D4B"/>
    <w:rsid w:val="00E749A0"/>
    <w:rsid w:val="00E83CF8"/>
    <w:rsid w:val="00E84BB4"/>
    <w:rsid w:val="00E91056"/>
    <w:rsid w:val="00EA1C12"/>
    <w:rsid w:val="00EA3C3E"/>
    <w:rsid w:val="00EA5AEE"/>
    <w:rsid w:val="00EB0203"/>
    <w:rsid w:val="00EC59C7"/>
    <w:rsid w:val="00EC7214"/>
    <w:rsid w:val="00ED2460"/>
    <w:rsid w:val="00EF7B06"/>
    <w:rsid w:val="00F032C9"/>
    <w:rsid w:val="00F163F8"/>
    <w:rsid w:val="00F31D5A"/>
    <w:rsid w:val="00F63649"/>
    <w:rsid w:val="00F6441F"/>
    <w:rsid w:val="00F739BF"/>
    <w:rsid w:val="00F81DD8"/>
    <w:rsid w:val="00F81F7E"/>
    <w:rsid w:val="00F87759"/>
    <w:rsid w:val="00F92898"/>
    <w:rsid w:val="00FA02DA"/>
    <w:rsid w:val="00FA260F"/>
    <w:rsid w:val="00FB0C29"/>
    <w:rsid w:val="00FB1E7C"/>
    <w:rsid w:val="00FB79DC"/>
    <w:rsid w:val="00FC0406"/>
    <w:rsid w:val="00FC7EE5"/>
    <w:rsid w:val="00FE0FD0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F07456-9D9D-43C2-800D-B225D4EC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5301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06125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ascii="Cordia New" w:eastAsia="Cordia New" w:hAnsi="Cordia New" w:cs="Cordia New"/>
      <w:b/>
      <w:bCs/>
      <w:sz w:val="32"/>
      <w:szCs w:val="32"/>
      <w:bdr w:val="none" w:sz="0" w:space="0" w:color="auto"/>
      <w:lang w:bidi="th-TH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5301"/>
    <w:rPr>
      <w:u w:val="single"/>
    </w:rPr>
  </w:style>
  <w:style w:type="paragraph" w:customStyle="1" w:styleId="HeaderFooter">
    <w:name w:val="Header &amp; Footer"/>
    <w:rsid w:val="000D530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0D53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0D5301"/>
    <w:pPr>
      <w:numPr>
        <w:numId w:val="17"/>
      </w:numPr>
    </w:pPr>
  </w:style>
  <w:style w:type="numbering" w:customStyle="1" w:styleId="ImportedStyle1">
    <w:name w:val="Imported Style 1"/>
    <w:rsid w:val="000D5301"/>
  </w:style>
  <w:style w:type="paragraph" w:styleId="a4">
    <w:name w:val="List Paragraph"/>
    <w:uiPriority w:val="34"/>
    <w:qFormat/>
    <w:rsid w:val="000D530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edStyle2"/>
    <w:rsid w:val="000D5301"/>
    <w:pPr>
      <w:numPr>
        <w:numId w:val="18"/>
      </w:numPr>
    </w:pPr>
  </w:style>
  <w:style w:type="numbering" w:customStyle="1" w:styleId="ImportedStyle2">
    <w:name w:val="Imported Style 2"/>
    <w:rsid w:val="000D5301"/>
  </w:style>
  <w:style w:type="numbering" w:customStyle="1" w:styleId="List21">
    <w:name w:val="List 21"/>
    <w:basedOn w:val="ImportedStyle3"/>
    <w:rsid w:val="000D5301"/>
    <w:pPr>
      <w:numPr>
        <w:numId w:val="19"/>
      </w:numPr>
    </w:pPr>
  </w:style>
  <w:style w:type="numbering" w:customStyle="1" w:styleId="ImportedStyle3">
    <w:name w:val="Imported Style 3"/>
    <w:rsid w:val="000D5301"/>
  </w:style>
  <w:style w:type="numbering" w:customStyle="1" w:styleId="List31">
    <w:name w:val="List 31"/>
    <w:basedOn w:val="ImportedStyle4"/>
    <w:rsid w:val="000D5301"/>
    <w:pPr>
      <w:numPr>
        <w:numId w:val="20"/>
      </w:numPr>
    </w:pPr>
  </w:style>
  <w:style w:type="numbering" w:customStyle="1" w:styleId="ImportedStyle4">
    <w:name w:val="Imported Style 4"/>
    <w:rsid w:val="000D5301"/>
  </w:style>
  <w:style w:type="numbering" w:customStyle="1" w:styleId="List41">
    <w:name w:val="List 41"/>
    <w:basedOn w:val="ImportedStyle5"/>
    <w:rsid w:val="000D5301"/>
    <w:pPr>
      <w:numPr>
        <w:numId w:val="21"/>
      </w:numPr>
    </w:pPr>
  </w:style>
  <w:style w:type="numbering" w:customStyle="1" w:styleId="ImportedStyle5">
    <w:name w:val="Imported Style 5"/>
    <w:rsid w:val="000D5301"/>
  </w:style>
  <w:style w:type="numbering" w:customStyle="1" w:styleId="List51">
    <w:name w:val="List 51"/>
    <w:basedOn w:val="ImportedStyle6"/>
    <w:rsid w:val="000D5301"/>
    <w:pPr>
      <w:numPr>
        <w:numId w:val="22"/>
      </w:numPr>
    </w:pPr>
  </w:style>
  <w:style w:type="numbering" w:customStyle="1" w:styleId="ImportedStyle6">
    <w:name w:val="Imported Style 6"/>
    <w:rsid w:val="000D5301"/>
  </w:style>
  <w:style w:type="numbering" w:customStyle="1" w:styleId="List6">
    <w:name w:val="List 6"/>
    <w:basedOn w:val="ImportedStyle7"/>
    <w:rsid w:val="000D5301"/>
    <w:pPr>
      <w:numPr>
        <w:numId w:val="23"/>
      </w:numPr>
    </w:pPr>
  </w:style>
  <w:style w:type="numbering" w:customStyle="1" w:styleId="ImportedStyle7">
    <w:name w:val="Imported Style 7"/>
    <w:rsid w:val="000D5301"/>
  </w:style>
  <w:style w:type="numbering" w:customStyle="1" w:styleId="List7">
    <w:name w:val="List 7"/>
    <w:basedOn w:val="ImportedStyle8"/>
    <w:rsid w:val="000D5301"/>
    <w:pPr>
      <w:numPr>
        <w:numId w:val="24"/>
      </w:numPr>
    </w:pPr>
  </w:style>
  <w:style w:type="numbering" w:customStyle="1" w:styleId="ImportedStyle8">
    <w:name w:val="Imported Style 8"/>
    <w:rsid w:val="000D5301"/>
  </w:style>
  <w:style w:type="numbering" w:customStyle="1" w:styleId="List8">
    <w:name w:val="List 8"/>
    <w:basedOn w:val="ImportedStyle9"/>
    <w:rsid w:val="000D5301"/>
    <w:pPr>
      <w:numPr>
        <w:numId w:val="25"/>
      </w:numPr>
    </w:pPr>
  </w:style>
  <w:style w:type="numbering" w:customStyle="1" w:styleId="ImportedStyle9">
    <w:name w:val="Imported Style 9"/>
    <w:rsid w:val="000D5301"/>
  </w:style>
  <w:style w:type="numbering" w:customStyle="1" w:styleId="List9">
    <w:name w:val="List 9"/>
    <w:basedOn w:val="ImportedStyle10"/>
    <w:rsid w:val="000D5301"/>
    <w:pPr>
      <w:numPr>
        <w:numId w:val="26"/>
      </w:numPr>
    </w:pPr>
  </w:style>
  <w:style w:type="numbering" w:customStyle="1" w:styleId="ImportedStyle10">
    <w:name w:val="Imported Style 10"/>
    <w:rsid w:val="000D5301"/>
  </w:style>
  <w:style w:type="character" w:customStyle="1" w:styleId="Link">
    <w:name w:val="Link"/>
    <w:rsid w:val="000D5301"/>
    <w:rPr>
      <w:color w:val="0000FF"/>
      <w:u w:val="single" w:color="0000FF"/>
    </w:rPr>
  </w:style>
  <w:style w:type="character" w:customStyle="1" w:styleId="Hyperlink0">
    <w:name w:val="Hyperlink.0"/>
    <w:basedOn w:val="Link"/>
    <w:rsid w:val="000D5301"/>
    <w:rPr>
      <w:rFonts w:ascii="Angsana New" w:eastAsia="Angsana New" w:hAnsi="Angsana New" w:cs="Angsana New"/>
      <w:b/>
      <w:bCs/>
      <w:color w:val="0000FF"/>
      <w:sz w:val="60"/>
      <w:szCs w:val="60"/>
      <w:u w:val="single" w:color="0000FF"/>
    </w:rPr>
  </w:style>
  <w:style w:type="paragraph" w:styleId="a5">
    <w:name w:val="Balloon Text"/>
    <w:basedOn w:val="a"/>
    <w:link w:val="a6"/>
    <w:uiPriority w:val="99"/>
    <w:semiHidden/>
    <w:unhideWhenUsed/>
    <w:rsid w:val="0006125D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6125D"/>
    <w:rPr>
      <w:rFonts w:ascii="Tahoma" w:hAnsi="Tahoma" w:cs="Tahoma"/>
      <w:sz w:val="16"/>
      <w:szCs w:val="16"/>
      <w:lang w:bidi="ar-SA"/>
    </w:rPr>
  </w:style>
  <w:style w:type="character" w:customStyle="1" w:styleId="10">
    <w:name w:val="หัวเรื่อง 1 อักขระ"/>
    <w:basedOn w:val="a0"/>
    <w:link w:val="1"/>
    <w:rsid w:val="0006125D"/>
    <w:rPr>
      <w:rFonts w:ascii="Cordia New" w:eastAsia="Cordia New" w:hAnsi="Cordia New" w:cs="Cordia New"/>
      <w:b/>
      <w:bCs/>
      <w:sz w:val="32"/>
      <w:szCs w:val="32"/>
      <w:bdr w:val="none" w:sz="0" w:space="0" w:color="auto"/>
    </w:rPr>
  </w:style>
  <w:style w:type="paragraph" w:styleId="a7">
    <w:name w:val="header"/>
    <w:basedOn w:val="a"/>
    <w:link w:val="a8"/>
    <w:uiPriority w:val="99"/>
    <w:unhideWhenUsed/>
    <w:rsid w:val="00BF15B0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BF15B0"/>
    <w:rPr>
      <w:sz w:val="24"/>
      <w:szCs w:val="24"/>
      <w:lang w:bidi="ar-SA"/>
    </w:rPr>
  </w:style>
  <w:style w:type="paragraph" w:styleId="a9">
    <w:name w:val="footer"/>
    <w:basedOn w:val="a"/>
    <w:link w:val="aa"/>
    <w:uiPriority w:val="99"/>
    <w:unhideWhenUsed/>
    <w:rsid w:val="00BF15B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BF15B0"/>
    <w:rPr>
      <w:sz w:val="24"/>
      <w:szCs w:val="24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61767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hannam.net/champ/allteam.php?match=1490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h.soidb.com/bangkok/convention/rama2-hal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annam.net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hannam.net" TargetMode="External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7F30-FE65-480F-A6B1-E498C6C7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2084</Words>
  <Characters>11881</Characters>
  <Application>Microsoft Office Word</Application>
  <DocSecurity>0</DocSecurity>
  <Lines>99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Mr.KKD</cp:lastModifiedBy>
  <cp:revision>8</cp:revision>
  <cp:lastPrinted>2014-12-04T09:45:00Z</cp:lastPrinted>
  <dcterms:created xsi:type="dcterms:W3CDTF">2017-05-17T04:39:00Z</dcterms:created>
  <dcterms:modified xsi:type="dcterms:W3CDTF">2017-07-20T00:43:00Z</dcterms:modified>
</cp:coreProperties>
</file>